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1FF" w:rsidRDefault="007F21FF" w:rsidP="007F21FF">
      <w:pPr>
        <w:autoSpaceDE w:val="0"/>
        <w:autoSpaceDN w:val="0"/>
        <w:adjustRightInd w:val="0"/>
        <w:spacing w:after="0" w:line="240" w:lineRule="atLeast"/>
        <w:jc w:val="both"/>
        <w:rPr>
          <w:rFonts w:ascii="Arial" w:hAnsi="Arial" w:cs="Arial"/>
          <w:b/>
          <w:sz w:val="24"/>
          <w:szCs w:val="24"/>
        </w:rPr>
      </w:pPr>
    </w:p>
    <w:p w:rsidR="00945982" w:rsidRPr="006B2B4F" w:rsidRDefault="000C212A" w:rsidP="007F21FF">
      <w:pPr>
        <w:spacing w:line="240" w:lineRule="atLeast"/>
        <w:jc w:val="center"/>
        <w:rPr>
          <w:rFonts w:ascii="Arial" w:hAnsi="Arial" w:cs="Arial"/>
          <w:b/>
          <w:sz w:val="24"/>
          <w:szCs w:val="24"/>
        </w:rPr>
      </w:pPr>
      <w:r w:rsidRPr="006B2B4F">
        <w:rPr>
          <w:rFonts w:ascii="Arial" w:hAnsi="Arial" w:cs="Arial"/>
          <w:b/>
          <w:sz w:val="24"/>
          <w:szCs w:val="24"/>
        </w:rPr>
        <w:t>Antrag auf Zulassung eines elektronischen Zeiterfassungssystems</w:t>
      </w:r>
    </w:p>
    <w:p w:rsidR="00AA15FE" w:rsidRPr="000648E3" w:rsidRDefault="00AA15FE" w:rsidP="007F21FF">
      <w:pPr>
        <w:autoSpaceDE w:val="0"/>
        <w:autoSpaceDN w:val="0"/>
        <w:adjustRightInd w:val="0"/>
        <w:spacing w:after="0" w:line="240" w:lineRule="atLeast"/>
        <w:jc w:val="both"/>
        <w:rPr>
          <w:rFonts w:ascii="Arial" w:hAnsi="Arial" w:cs="Arial"/>
          <w:sz w:val="20"/>
          <w:szCs w:val="20"/>
        </w:rPr>
      </w:pPr>
    </w:p>
    <w:p w:rsidR="000E6872" w:rsidRPr="000648E3" w:rsidRDefault="000C212A" w:rsidP="007F21FF">
      <w:pPr>
        <w:autoSpaceDE w:val="0"/>
        <w:autoSpaceDN w:val="0"/>
        <w:adjustRightInd w:val="0"/>
        <w:spacing w:after="0" w:line="240" w:lineRule="atLeast"/>
        <w:jc w:val="both"/>
        <w:rPr>
          <w:rFonts w:ascii="Arial" w:hAnsi="Arial" w:cs="Arial"/>
          <w:sz w:val="20"/>
          <w:szCs w:val="20"/>
        </w:rPr>
      </w:pPr>
      <w:r w:rsidRPr="000648E3">
        <w:rPr>
          <w:rFonts w:ascii="Arial" w:hAnsi="Arial" w:cs="Arial"/>
          <w:sz w:val="20"/>
          <w:szCs w:val="20"/>
        </w:rPr>
        <w:t>Antragstell</w:t>
      </w:r>
      <w:r w:rsidR="007F21FF">
        <w:rPr>
          <w:rFonts w:ascii="Arial" w:hAnsi="Arial" w:cs="Arial"/>
          <w:sz w:val="20"/>
          <w:szCs w:val="20"/>
        </w:rPr>
        <w:t>ende/r</w:t>
      </w:r>
      <w:r w:rsidR="00316E6C" w:rsidRPr="000648E3">
        <w:rPr>
          <w:rFonts w:ascii="Arial" w:hAnsi="Arial" w:cs="Arial"/>
          <w:sz w:val="20"/>
          <w:szCs w:val="20"/>
        </w:rPr>
        <w:t>:</w:t>
      </w:r>
      <w:r w:rsidRPr="000648E3">
        <w:rPr>
          <w:rFonts w:ascii="Arial" w:hAnsi="Arial" w:cs="Arial"/>
          <w:sz w:val="20"/>
          <w:szCs w:val="20"/>
        </w:rPr>
        <w:tab/>
      </w:r>
      <w:r w:rsidR="008F5F56" w:rsidRPr="000648E3">
        <w:rPr>
          <w:rFonts w:ascii="Arial" w:hAnsi="Arial" w:cs="Arial"/>
          <w:sz w:val="20"/>
          <w:szCs w:val="20"/>
        </w:rPr>
        <w:tab/>
      </w:r>
      <w:r w:rsidR="00316E6C" w:rsidRPr="000648E3">
        <w:rPr>
          <w:rFonts w:ascii="Arial" w:hAnsi="Arial" w:cs="Arial"/>
          <w:sz w:val="20"/>
          <w:szCs w:val="20"/>
        </w:rPr>
        <w:tab/>
        <w:t>_________________________________________________</w:t>
      </w:r>
    </w:p>
    <w:p w:rsidR="00316E6C" w:rsidRPr="000648E3" w:rsidRDefault="00316E6C" w:rsidP="007F21FF">
      <w:pPr>
        <w:autoSpaceDE w:val="0"/>
        <w:autoSpaceDN w:val="0"/>
        <w:adjustRightInd w:val="0"/>
        <w:spacing w:after="0" w:line="240" w:lineRule="atLeast"/>
        <w:jc w:val="both"/>
        <w:rPr>
          <w:rFonts w:ascii="Arial" w:hAnsi="Arial" w:cs="Arial"/>
          <w:sz w:val="20"/>
          <w:szCs w:val="20"/>
        </w:rPr>
      </w:pPr>
    </w:p>
    <w:p w:rsidR="000E6872" w:rsidRPr="000648E3" w:rsidRDefault="000C212A" w:rsidP="007F21FF">
      <w:pPr>
        <w:autoSpaceDE w:val="0"/>
        <w:autoSpaceDN w:val="0"/>
        <w:adjustRightInd w:val="0"/>
        <w:spacing w:after="0" w:line="240" w:lineRule="atLeast"/>
        <w:jc w:val="both"/>
        <w:rPr>
          <w:rFonts w:ascii="Arial" w:hAnsi="Arial" w:cs="Arial"/>
          <w:sz w:val="20"/>
          <w:szCs w:val="20"/>
        </w:rPr>
      </w:pPr>
      <w:r w:rsidRPr="000648E3">
        <w:rPr>
          <w:rFonts w:ascii="Arial" w:hAnsi="Arial" w:cs="Arial"/>
          <w:sz w:val="20"/>
          <w:szCs w:val="20"/>
        </w:rPr>
        <w:t>Vorhaben</w:t>
      </w:r>
      <w:r w:rsidR="00280754" w:rsidRPr="000648E3">
        <w:rPr>
          <w:rFonts w:ascii="Arial" w:hAnsi="Arial" w:cs="Arial"/>
          <w:sz w:val="20"/>
          <w:szCs w:val="20"/>
        </w:rPr>
        <w:t>bezeichnung:</w:t>
      </w:r>
      <w:r w:rsidR="00280754" w:rsidRPr="000648E3">
        <w:rPr>
          <w:rFonts w:ascii="Arial" w:hAnsi="Arial" w:cs="Arial"/>
          <w:sz w:val="20"/>
          <w:szCs w:val="20"/>
        </w:rPr>
        <w:tab/>
      </w:r>
      <w:r w:rsidR="00F048E7">
        <w:rPr>
          <w:rFonts w:ascii="Arial" w:hAnsi="Arial" w:cs="Arial"/>
          <w:sz w:val="20"/>
          <w:szCs w:val="20"/>
        </w:rPr>
        <w:tab/>
      </w:r>
      <w:r w:rsidR="00280754" w:rsidRPr="000648E3">
        <w:rPr>
          <w:rFonts w:ascii="Arial" w:hAnsi="Arial" w:cs="Arial"/>
          <w:sz w:val="20"/>
          <w:szCs w:val="20"/>
        </w:rPr>
        <w:tab/>
      </w:r>
      <w:r w:rsidRPr="000648E3">
        <w:rPr>
          <w:rFonts w:ascii="Arial" w:hAnsi="Arial" w:cs="Arial"/>
          <w:sz w:val="20"/>
          <w:szCs w:val="20"/>
        </w:rPr>
        <w:t>________________________________________________</w:t>
      </w:r>
      <w:r w:rsidR="00316E6C" w:rsidRPr="000648E3">
        <w:rPr>
          <w:rFonts w:ascii="Arial" w:hAnsi="Arial" w:cs="Arial"/>
          <w:sz w:val="20"/>
          <w:szCs w:val="20"/>
        </w:rPr>
        <w:t>_</w:t>
      </w:r>
    </w:p>
    <w:p w:rsidR="000E6872" w:rsidRPr="000648E3" w:rsidRDefault="000E6872" w:rsidP="007F21FF">
      <w:pPr>
        <w:autoSpaceDE w:val="0"/>
        <w:autoSpaceDN w:val="0"/>
        <w:adjustRightInd w:val="0"/>
        <w:spacing w:after="0" w:line="240" w:lineRule="atLeast"/>
        <w:jc w:val="both"/>
        <w:rPr>
          <w:rFonts w:ascii="Arial" w:hAnsi="Arial" w:cs="Arial"/>
          <w:sz w:val="20"/>
          <w:szCs w:val="20"/>
        </w:rPr>
      </w:pPr>
    </w:p>
    <w:p w:rsidR="000E6872" w:rsidRPr="000648E3" w:rsidRDefault="000C212A" w:rsidP="007F21FF">
      <w:pPr>
        <w:autoSpaceDE w:val="0"/>
        <w:autoSpaceDN w:val="0"/>
        <w:adjustRightInd w:val="0"/>
        <w:spacing w:after="0" w:line="240" w:lineRule="atLeast"/>
        <w:jc w:val="both"/>
        <w:rPr>
          <w:rFonts w:ascii="Arial" w:hAnsi="Arial" w:cs="Arial"/>
          <w:sz w:val="20"/>
          <w:szCs w:val="20"/>
        </w:rPr>
      </w:pPr>
      <w:r>
        <w:rPr>
          <w:rFonts w:ascii="Arial" w:hAnsi="Arial" w:cs="Arial"/>
          <w:sz w:val="20"/>
          <w:szCs w:val="20"/>
        </w:rPr>
        <w:t xml:space="preserve">Anlage zum Antrag </w:t>
      </w:r>
      <w:r w:rsidRPr="000648E3">
        <w:rPr>
          <w:rFonts w:ascii="Arial" w:hAnsi="Arial" w:cs="Arial"/>
          <w:sz w:val="20"/>
          <w:szCs w:val="20"/>
        </w:rPr>
        <w:t>vom:</w:t>
      </w:r>
      <w:r w:rsidRPr="000648E3">
        <w:rPr>
          <w:rFonts w:ascii="Arial" w:hAnsi="Arial" w:cs="Arial"/>
          <w:sz w:val="20"/>
          <w:szCs w:val="20"/>
        </w:rPr>
        <w:tab/>
      </w:r>
      <w:r w:rsidRPr="000648E3">
        <w:rPr>
          <w:rFonts w:ascii="Arial" w:hAnsi="Arial" w:cs="Arial"/>
          <w:sz w:val="20"/>
          <w:szCs w:val="20"/>
        </w:rPr>
        <w:tab/>
        <w:t>________________________________________________</w:t>
      </w:r>
      <w:r w:rsidR="00316E6C" w:rsidRPr="000648E3">
        <w:rPr>
          <w:rFonts w:ascii="Arial" w:hAnsi="Arial" w:cs="Arial"/>
          <w:sz w:val="20"/>
          <w:szCs w:val="20"/>
        </w:rPr>
        <w:t>_</w:t>
      </w:r>
    </w:p>
    <w:p w:rsidR="00FA5C65" w:rsidRPr="000648E3" w:rsidRDefault="00FA5C65" w:rsidP="007F21FF">
      <w:pPr>
        <w:autoSpaceDE w:val="0"/>
        <w:autoSpaceDN w:val="0"/>
        <w:adjustRightInd w:val="0"/>
        <w:spacing w:after="0" w:line="240" w:lineRule="atLeast"/>
        <w:jc w:val="both"/>
        <w:rPr>
          <w:rFonts w:ascii="Arial" w:hAnsi="Arial" w:cs="Arial"/>
          <w:sz w:val="20"/>
          <w:szCs w:val="20"/>
        </w:rPr>
      </w:pPr>
      <w:bookmarkStart w:id="0" w:name="_GoBack"/>
      <w:bookmarkEnd w:id="0"/>
    </w:p>
    <w:p w:rsidR="00FA5C65" w:rsidRPr="000648E3" w:rsidRDefault="000C212A" w:rsidP="007F21FF">
      <w:pPr>
        <w:autoSpaceDE w:val="0"/>
        <w:autoSpaceDN w:val="0"/>
        <w:adjustRightInd w:val="0"/>
        <w:spacing w:after="0" w:line="240" w:lineRule="atLeast"/>
        <w:jc w:val="both"/>
        <w:rPr>
          <w:rFonts w:ascii="Arial" w:hAnsi="Arial" w:cs="Arial"/>
          <w:sz w:val="20"/>
          <w:szCs w:val="20"/>
        </w:rPr>
      </w:pPr>
      <w:r w:rsidRPr="000648E3">
        <w:rPr>
          <w:rFonts w:ascii="Arial" w:hAnsi="Arial" w:cs="Arial"/>
          <w:sz w:val="20"/>
          <w:szCs w:val="20"/>
        </w:rPr>
        <w:t>Eingesetztes System:</w:t>
      </w:r>
      <w:r w:rsidR="00EA28E4" w:rsidRPr="000648E3">
        <w:rPr>
          <w:rFonts w:ascii="Arial" w:hAnsi="Arial" w:cs="Arial"/>
          <w:sz w:val="20"/>
          <w:szCs w:val="20"/>
        </w:rPr>
        <w:tab/>
      </w:r>
      <w:r w:rsidR="00EA28E4" w:rsidRPr="000648E3">
        <w:rPr>
          <w:rFonts w:ascii="Arial" w:hAnsi="Arial" w:cs="Arial"/>
          <w:sz w:val="20"/>
          <w:szCs w:val="20"/>
        </w:rPr>
        <w:tab/>
      </w:r>
      <w:r w:rsidR="00EA28E4" w:rsidRPr="000648E3">
        <w:rPr>
          <w:rFonts w:ascii="Arial" w:hAnsi="Arial" w:cs="Arial"/>
          <w:sz w:val="20"/>
          <w:szCs w:val="20"/>
        </w:rPr>
        <w:tab/>
        <w:t>_________________________________________________</w:t>
      </w:r>
    </w:p>
    <w:p w:rsidR="000E6872" w:rsidRPr="000648E3" w:rsidRDefault="000C212A" w:rsidP="007F21FF">
      <w:pPr>
        <w:autoSpaceDE w:val="0"/>
        <w:autoSpaceDN w:val="0"/>
        <w:adjustRightInd w:val="0"/>
        <w:spacing w:after="0" w:line="240" w:lineRule="atLeast"/>
        <w:jc w:val="both"/>
        <w:rPr>
          <w:rFonts w:ascii="Arial" w:hAnsi="Arial" w:cs="Arial"/>
          <w:sz w:val="20"/>
          <w:szCs w:val="20"/>
        </w:rPr>
      </w:pPr>
      <w:r w:rsidRPr="007F719B">
        <w:rPr>
          <w:rFonts w:ascii="Arial" w:hAnsi="Arial" w:cs="Arial"/>
          <w:sz w:val="20"/>
          <w:szCs w:val="20"/>
        </w:rPr>
        <w:t>(Bitte beispielhaften Auszug/Beschreibung aus dem System dem Antrag beifügen)</w:t>
      </w:r>
    </w:p>
    <w:p w:rsidR="008F0EE5" w:rsidRPr="000648E3" w:rsidRDefault="008F0EE5" w:rsidP="007F21FF">
      <w:pPr>
        <w:autoSpaceDE w:val="0"/>
        <w:autoSpaceDN w:val="0"/>
        <w:adjustRightInd w:val="0"/>
        <w:spacing w:after="0" w:line="240" w:lineRule="atLeast"/>
        <w:jc w:val="both"/>
        <w:rPr>
          <w:rFonts w:ascii="Arial" w:hAnsi="Arial" w:cs="Arial"/>
          <w:sz w:val="20"/>
          <w:szCs w:val="20"/>
        </w:rPr>
      </w:pPr>
    </w:p>
    <w:p w:rsidR="0074593F" w:rsidRDefault="000C212A" w:rsidP="007F21FF">
      <w:pPr>
        <w:autoSpaceDE w:val="0"/>
        <w:autoSpaceDN w:val="0"/>
        <w:adjustRightInd w:val="0"/>
        <w:spacing w:after="0" w:line="240" w:lineRule="atLeast"/>
        <w:jc w:val="both"/>
        <w:rPr>
          <w:rFonts w:ascii="Arial" w:hAnsi="Arial" w:cs="Arial"/>
          <w:sz w:val="20"/>
          <w:szCs w:val="20"/>
        </w:rPr>
      </w:pPr>
      <w:r>
        <w:rPr>
          <w:rFonts w:ascii="Arial" w:hAnsi="Arial" w:cs="Arial"/>
          <w:sz w:val="20"/>
          <w:szCs w:val="20"/>
        </w:rPr>
        <w:t>D</w:t>
      </w:r>
      <w:r w:rsidR="008F0EE5" w:rsidRPr="000648E3">
        <w:rPr>
          <w:rFonts w:ascii="Arial" w:hAnsi="Arial" w:cs="Arial"/>
          <w:sz w:val="20"/>
          <w:szCs w:val="20"/>
        </w:rPr>
        <w:t xml:space="preserve">er Nachweis der Arbeitszeit für </w:t>
      </w:r>
      <w:r w:rsidR="00AC03CC" w:rsidRPr="000648E3">
        <w:rPr>
          <w:rFonts w:ascii="Arial" w:hAnsi="Arial" w:cs="Arial"/>
          <w:sz w:val="20"/>
          <w:szCs w:val="20"/>
        </w:rPr>
        <w:t xml:space="preserve">nicht ausschließlich im Projekt beschäftigte </w:t>
      </w:r>
      <w:r w:rsidR="007F21FF">
        <w:rPr>
          <w:rFonts w:ascii="Arial" w:hAnsi="Arial" w:cs="Arial"/>
          <w:sz w:val="20"/>
          <w:szCs w:val="20"/>
        </w:rPr>
        <w:t>Mitarbeitende</w:t>
      </w:r>
      <w:r w:rsidR="00011EC2">
        <w:rPr>
          <w:rFonts w:ascii="Arial" w:hAnsi="Arial" w:cs="Arial"/>
          <w:sz w:val="20"/>
          <w:szCs w:val="20"/>
        </w:rPr>
        <w:t xml:space="preserve"> </w:t>
      </w:r>
      <w:r>
        <w:rPr>
          <w:rFonts w:ascii="Arial" w:hAnsi="Arial" w:cs="Arial"/>
          <w:sz w:val="20"/>
          <w:szCs w:val="20"/>
        </w:rPr>
        <w:t>kann</w:t>
      </w:r>
      <w:r w:rsidR="00AC03CC" w:rsidRPr="000648E3">
        <w:rPr>
          <w:rFonts w:ascii="Arial" w:hAnsi="Arial" w:cs="Arial"/>
          <w:sz w:val="20"/>
          <w:szCs w:val="20"/>
        </w:rPr>
        <w:t xml:space="preserve"> durch </w:t>
      </w:r>
      <w:r w:rsidR="008F0EE5" w:rsidRPr="000648E3">
        <w:rPr>
          <w:rFonts w:ascii="Arial" w:hAnsi="Arial" w:cs="Arial"/>
          <w:sz w:val="20"/>
          <w:szCs w:val="20"/>
        </w:rPr>
        <w:t xml:space="preserve">elektronische Zeiterfassungssysteme erfolgen, wenn </w:t>
      </w:r>
      <w:r w:rsidR="00AC03CC" w:rsidRPr="000648E3">
        <w:rPr>
          <w:rFonts w:ascii="Arial" w:hAnsi="Arial" w:cs="Arial"/>
          <w:sz w:val="20"/>
          <w:szCs w:val="20"/>
        </w:rPr>
        <w:t>diese</w:t>
      </w:r>
      <w:r w:rsidR="008F0EE5" w:rsidRPr="000648E3">
        <w:rPr>
          <w:rFonts w:ascii="Arial" w:hAnsi="Arial" w:cs="Arial"/>
          <w:sz w:val="20"/>
          <w:szCs w:val="20"/>
        </w:rPr>
        <w:t xml:space="preserve"> bei der Bewilligung zugelassen worden sind. Voraussetzung für die Zulassung elektronischer Zeiterfassungssysteme ist, dass </w:t>
      </w:r>
    </w:p>
    <w:p w:rsidR="000648E3" w:rsidRPr="000648E3" w:rsidRDefault="000648E3" w:rsidP="007F21FF">
      <w:pPr>
        <w:autoSpaceDE w:val="0"/>
        <w:autoSpaceDN w:val="0"/>
        <w:adjustRightInd w:val="0"/>
        <w:spacing w:after="0" w:line="240" w:lineRule="atLeast"/>
        <w:jc w:val="both"/>
        <w:rPr>
          <w:rFonts w:ascii="Arial" w:hAnsi="Arial" w:cs="Arial"/>
          <w:sz w:val="20"/>
          <w:szCs w:val="20"/>
        </w:rPr>
      </w:pPr>
    </w:p>
    <w:p w:rsidR="0074593F" w:rsidRPr="000648E3" w:rsidRDefault="000C212A" w:rsidP="007F21FF">
      <w:pPr>
        <w:pStyle w:val="Listenabsatz"/>
        <w:numPr>
          <w:ilvl w:val="0"/>
          <w:numId w:val="2"/>
        </w:numPr>
        <w:autoSpaceDE w:val="0"/>
        <w:autoSpaceDN w:val="0"/>
        <w:adjustRightInd w:val="0"/>
        <w:spacing w:after="0" w:line="240" w:lineRule="atLeast"/>
        <w:jc w:val="both"/>
        <w:rPr>
          <w:rFonts w:ascii="Arial" w:hAnsi="Arial" w:cs="Arial"/>
          <w:sz w:val="20"/>
          <w:szCs w:val="20"/>
        </w:rPr>
      </w:pPr>
      <w:r w:rsidRPr="000648E3">
        <w:rPr>
          <w:rFonts w:ascii="Arial" w:hAnsi="Arial" w:cs="Arial"/>
          <w:sz w:val="20"/>
          <w:szCs w:val="20"/>
        </w:rPr>
        <w:t xml:space="preserve">die erfassten Stunden dem des Projektes </w:t>
      </w:r>
      <w:r w:rsidR="00B44112" w:rsidRPr="000648E3">
        <w:rPr>
          <w:rFonts w:ascii="Arial" w:hAnsi="Arial" w:cs="Arial"/>
          <w:sz w:val="20"/>
          <w:szCs w:val="20"/>
        </w:rPr>
        <w:t>direkt</w:t>
      </w:r>
      <w:r w:rsidRPr="000648E3">
        <w:rPr>
          <w:rFonts w:ascii="Arial" w:hAnsi="Arial" w:cs="Arial"/>
          <w:sz w:val="20"/>
          <w:szCs w:val="20"/>
        </w:rPr>
        <w:t xml:space="preserve"> zugeordnet werden können </w:t>
      </w:r>
      <w:r w:rsidR="00495ABA" w:rsidRPr="000648E3">
        <w:rPr>
          <w:rFonts w:ascii="Arial" w:hAnsi="Arial" w:cs="Arial"/>
          <w:sz w:val="20"/>
          <w:szCs w:val="20"/>
        </w:rPr>
        <w:t>und</w:t>
      </w:r>
    </w:p>
    <w:p w:rsidR="008F0EE5" w:rsidRPr="000648E3" w:rsidRDefault="000C212A" w:rsidP="007F21FF">
      <w:pPr>
        <w:pStyle w:val="Listenabsatz"/>
        <w:numPr>
          <w:ilvl w:val="0"/>
          <w:numId w:val="2"/>
        </w:numPr>
        <w:autoSpaceDE w:val="0"/>
        <w:autoSpaceDN w:val="0"/>
        <w:adjustRightInd w:val="0"/>
        <w:spacing w:after="0" w:line="240" w:lineRule="atLeast"/>
        <w:jc w:val="both"/>
        <w:rPr>
          <w:rFonts w:ascii="Arial" w:hAnsi="Arial" w:cs="Arial"/>
          <w:sz w:val="20"/>
          <w:szCs w:val="20"/>
        </w:rPr>
      </w:pPr>
      <w:r w:rsidRPr="000648E3">
        <w:rPr>
          <w:rFonts w:ascii="Arial" w:hAnsi="Arial" w:cs="Arial"/>
          <w:sz w:val="20"/>
          <w:szCs w:val="20"/>
        </w:rPr>
        <w:t xml:space="preserve">die Ordnungsmäßigkeit der jeweiligen Stundenerfassungen durch </w:t>
      </w:r>
      <w:r w:rsidR="004B4B5C">
        <w:rPr>
          <w:rFonts w:ascii="Arial" w:hAnsi="Arial" w:cs="Arial"/>
          <w:sz w:val="20"/>
          <w:szCs w:val="20"/>
        </w:rPr>
        <w:t>die/</w:t>
      </w:r>
      <w:r w:rsidR="00AE79AF" w:rsidRPr="000648E3">
        <w:rPr>
          <w:rFonts w:ascii="Arial" w:hAnsi="Arial" w:cs="Arial"/>
          <w:sz w:val="20"/>
          <w:szCs w:val="20"/>
        </w:rPr>
        <w:t>den Vorgesetzte</w:t>
      </w:r>
      <w:r w:rsidR="004B4B5C">
        <w:rPr>
          <w:rFonts w:ascii="Arial" w:hAnsi="Arial" w:cs="Arial"/>
          <w:sz w:val="20"/>
          <w:szCs w:val="20"/>
        </w:rPr>
        <w:t>/</w:t>
      </w:r>
      <w:r w:rsidR="00AE79AF" w:rsidRPr="000648E3">
        <w:rPr>
          <w:rFonts w:ascii="Arial" w:hAnsi="Arial" w:cs="Arial"/>
          <w:sz w:val="20"/>
          <w:szCs w:val="20"/>
        </w:rPr>
        <w:t>n</w:t>
      </w:r>
      <w:r w:rsidRPr="000648E3">
        <w:rPr>
          <w:rFonts w:ascii="Arial" w:hAnsi="Arial" w:cs="Arial"/>
          <w:sz w:val="20"/>
          <w:szCs w:val="20"/>
        </w:rPr>
        <w:t xml:space="preserve"> bestätigt wird (Einh</w:t>
      </w:r>
      <w:r w:rsidR="0074593F" w:rsidRPr="000648E3">
        <w:rPr>
          <w:rFonts w:ascii="Arial" w:hAnsi="Arial" w:cs="Arial"/>
          <w:sz w:val="20"/>
          <w:szCs w:val="20"/>
        </w:rPr>
        <w:t>altung des Vier-Augen-Prinzips)</w:t>
      </w:r>
      <w:r w:rsidR="00495ABA" w:rsidRPr="000648E3">
        <w:rPr>
          <w:rFonts w:ascii="Arial" w:hAnsi="Arial" w:cs="Arial"/>
          <w:sz w:val="20"/>
          <w:szCs w:val="20"/>
        </w:rPr>
        <w:t>.</w:t>
      </w:r>
    </w:p>
    <w:p w:rsidR="0074593F" w:rsidRPr="000648E3" w:rsidRDefault="0074593F" w:rsidP="007F21FF">
      <w:pPr>
        <w:autoSpaceDE w:val="0"/>
        <w:autoSpaceDN w:val="0"/>
        <w:adjustRightInd w:val="0"/>
        <w:spacing w:after="0" w:line="240" w:lineRule="atLeast"/>
        <w:jc w:val="both"/>
        <w:rPr>
          <w:rFonts w:ascii="Arial" w:hAnsi="Arial" w:cs="Arial"/>
          <w:sz w:val="20"/>
          <w:szCs w:val="20"/>
        </w:rPr>
      </w:pPr>
    </w:p>
    <w:p w:rsidR="0074593F" w:rsidRPr="000648E3" w:rsidRDefault="000C212A" w:rsidP="007F21FF">
      <w:pPr>
        <w:autoSpaceDE w:val="0"/>
        <w:autoSpaceDN w:val="0"/>
        <w:adjustRightInd w:val="0"/>
        <w:spacing w:after="0" w:line="240" w:lineRule="atLeast"/>
        <w:jc w:val="both"/>
        <w:rPr>
          <w:rFonts w:ascii="Arial" w:hAnsi="Arial" w:cs="Arial"/>
          <w:b/>
          <w:sz w:val="20"/>
          <w:szCs w:val="20"/>
        </w:rPr>
      </w:pPr>
      <w:r w:rsidRPr="000648E3">
        <w:rPr>
          <w:rFonts w:ascii="Arial" w:hAnsi="Arial" w:cs="Arial"/>
          <w:b/>
          <w:sz w:val="20"/>
          <w:szCs w:val="20"/>
        </w:rPr>
        <w:t xml:space="preserve">Hiermit </w:t>
      </w:r>
      <w:r w:rsidR="008F5F56" w:rsidRPr="000648E3">
        <w:rPr>
          <w:rFonts w:ascii="Arial" w:hAnsi="Arial" w:cs="Arial"/>
          <w:b/>
          <w:sz w:val="20"/>
          <w:szCs w:val="20"/>
        </w:rPr>
        <w:t>erkläre</w:t>
      </w:r>
      <w:r w:rsidR="006E6806">
        <w:rPr>
          <w:rFonts w:ascii="Arial" w:hAnsi="Arial" w:cs="Arial"/>
          <w:b/>
          <w:sz w:val="20"/>
          <w:szCs w:val="20"/>
        </w:rPr>
        <w:t>/n</w:t>
      </w:r>
      <w:r w:rsidRPr="000648E3">
        <w:rPr>
          <w:rFonts w:ascii="Arial" w:hAnsi="Arial" w:cs="Arial"/>
          <w:b/>
          <w:sz w:val="20"/>
          <w:szCs w:val="20"/>
        </w:rPr>
        <w:t xml:space="preserve"> </w:t>
      </w:r>
      <w:r w:rsidR="006E6806">
        <w:rPr>
          <w:rFonts w:ascii="Arial" w:hAnsi="Arial" w:cs="Arial"/>
          <w:b/>
          <w:sz w:val="20"/>
          <w:szCs w:val="20"/>
        </w:rPr>
        <w:t>wir/</w:t>
      </w:r>
      <w:r w:rsidRPr="000648E3">
        <w:rPr>
          <w:rFonts w:ascii="Arial" w:hAnsi="Arial" w:cs="Arial"/>
          <w:b/>
          <w:sz w:val="20"/>
          <w:szCs w:val="20"/>
        </w:rPr>
        <w:t>ich, das</w:t>
      </w:r>
      <w:r w:rsidR="008F5F56" w:rsidRPr="000648E3">
        <w:rPr>
          <w:rFonts w:ascii="Arial" w:hAnsi="Arial" w:cs="Arial"/>
          <w:b/>
          <w:sz w:val="20"/>
          <w:szCs w:val="20"/>
        </w:rPr>
        <w:t>s das eingesetzte ele</w:t>
      </w:r>
      <w:r w:rsidR="00B44112" w:rsidRPr="000648E3">
        <w:rPr>
          <w:rFonts w:ascii="Arial" w:hAnsi="Arial" w:cs="Arial"/>
          <w:b/>
          <w:sz w:val="20"/>
          <w:szCs w:val="20"/>
        </w:rPr>
        <w:t>ktronische Zeiterfassungssystem</w:t>
      </w:r>
      <w:r w:rsidRPr="000648E3">
        <w:rPr>
          <w:rFonts w:ascii="Arial" w:hAnsi="Arial" w:cs="Arial"/>
          <w:b/>
          <w:sz w:val="20"/>
          <w:szCs w:val="20"/>
        </w:rPr>
        <w:t xml:space="preserve"> </w:t>
      </w:r>
      <w:r w:rsidR="008F5F56" w:rsidRPr="000648E3">
        <w:rPr>
          <w:rFonts w:ascii="Arial" w:hAnsi="Arial" w:cs="Arial"/>
          <w:b/>
          <w:sz w:val="20"/>
          <w:szCs w:val="20"/>
        </w:rPr>
        <w:t xml:space="preserve">die </w:t>
      </w:r>
      <w:r w:rsidR="00495ABA" w:rsidRPr="000648E3">
        <w:rPr>
          <w:rFonts w:ascii="Arial" w:hAnsi="Arial" w:cs="Arial"/>
          <w:b/>
          <w:sz w:val="20"/>
          <w:szCs w:val="20"/>
        </w:rPr>
        <w:t>o.g.</w:t>
      </w:r>
      <w:r w:rsidR="008F5F56" w:rsidRPr="000648E3">
        <w:rPr>
          <w:rFonts w:ascii="Arial" w:hAnsi="Arial" w:cs="Arial"/>
          <w:b/>
          <w:sz w:val="20"/>
          <w:szCs w:val="20"/>
        </w:rPr>
        <w:t xml:space="preserve"> Kriterien erfüllt.  </w:t>
      </w:r>
    </w:p>
    <w:p w:rsidR="00B44112" w:rsidRPr="000648E3" w:rsidRDefault="00B44112" w:rsidP="007F21FF">
      <w:pPr>
        <w:autoSpaceDE w:val="0"/>
        <w:autoSpaceDN w:val="0"/>
        <w:adjustRightInd w:val="0"/>
        <w:spacing w:after="0" w:line="240" w:lineRule="atLeast"/>
        <w:jc w:val="both"/>
        <w:rPr>
          <w:rFonts w:ascii="Arial" w:hAnsi="Arial" w:cs="Arial"/>
          <w:sz w:val="20"/>
          <w:szCs w:val="20"/>
        </w:rPr>
      </w:pPr>
    </w:p>
    <w:p w:rsidR="0074593F" w:rsidRPr="000648E3" w:rsidRDefault="000C212A" w:rsidP="007F21FF">
      <w:pPr>
        <w:spacing w:after="0" w:line="240" w:lineRule="atLeast"/>
        <w:jc w:val="both"/>
        <w:rPr>
          <w:rFonts w:ascii="Arial" w:hAnsi="Arial" w:cs="Arial"/>
          <w:sz w:val="20"/>
          <w:szCs w:val="20"/>
        </w:rPr>
      </w:pPr>
      <w:r w:rsidRPr="000648E3">
        <w:rPr>
          <w:rFonts w:ascii="Arial" w:hAnsi="Arial" w:cs="Arial"/>
          <w:sz w:val="20"/>
          <w:szCs w:val="20"/>
        </w:rPr>
        <w:t>Ich</w:t>
      </w:r>
      <w:r w:rsidR="006E6806">
        <w:rPr>
          <w:rFonts w:ascii="Arial" w:hAnsi="Arial" w:cs="Arial"/>
          <w:sz w:val="20"/>
          <w:szCs w:val="20"/>
        </w:rPr>
        <w:t>/wir</w:t>
      </w:r>
      <w:r w:rsidRPr="000648E3">
        <w:rPr>
          <w:rFonts w:ascii="Arial" w:hAnsi="Arial" w:cs="Arial"/>
          <w:sz w:val="20"/>
          <w:szCs w:val="20"/>
        </w:rPr>
        <w:t xml:space="preserve"> versichere</w:t>
      </w:r>
      <w:r w:rsidR="006E6806">
        <w:rPr>
          <w:rFonts w:ascii="Arial" w:hAnsi="Arial" w:cs="Arial"/>
          <w:sz w:val="20"/>
          <w:szCs w:val="20"/>
        </w:rPr>
        <w:t>/versichern</w:t>
      </w:r>
      <w:r w:rsidRPr="000648E3">
        <w:rPr>
          <w:rFonts w:ascii="Arial" w:hAnsi="Arial" w:cs="Arial"/>
          <w:sz w:val="20"/>
          <w:szCs w:val="20"/>
        </w:rPr>
        <w:t>, dass</w:t>
      </w:r>
    </w:p>
    <w:p w:rsidR="00375064" w:rsidRPr="000648E3" w:rsidRDefault="000C212A" w:rsidP="007F21FF">
      <w:pPr>
        <w:pStyle w:val="Listenabsatz"/>
        <w:numPr>
          <w:ilvl w:val="0"/>
          <w:numId w:val="4"/>
        </w:numPr>
        <w:spacing w:after="120" w:line="240" w:lineRule="atLeast"/>
        <w:jc w:val="both"/>
        <w:rPr>
          <w:rFonts w:ascii="Arial" w:hAnsi="Arial" w:cs="Arial"/>
          <w:sz w:val="20"/>
          <w:szCs w:val="20"/>
        </w:rPr>
      </w:pPr>
      <w:r w:rsidRPr="000648E3">
        <w:rPr>
          <w:rFonts w:ascii="Arial" w:hAnsi="Arial" w:cs="Arial"/>
          <w:sz w:val="20"/>
          <w:szCs w:val="20"/>
        </w:rPr>
        <w:t xml:space="preserve">die Daten </w:t>
      </w:r>
      <w:r w:rsidR="00394F13" w:rsidRPr="000648E3">
        <w:rPr>
          <w:rFonts w:ascii="Arial" w:hAnsi="Arial" w:cs="Arial"/>
          <w:sz w:val="20"/>
          <w:szCs w:val="20"/>
        </w:rPr>
        <w:t>über die Arbeitszeit der nicht ausschließlich im Projekt beschäftigte</w:t>
      </w:r>
      <w:r w:rsidR="007F21FF">
        <w:rPr>
          <w:rFonts w:ascii="Arial" w:hAnsi="Arial" w:cs="Arial"/>
          <w:sz w:val="20"/>
          <w:szCs w:val="20"/>
        </w:rPr>
        <w:t>n</w:t>
      </w:r>
      <w:r w:rsidR="00394F13" w:rsidRPr="000648E3">
        <w:rPr>
          <w:rFonts w:ascii="Arial" w:hAnsi="Arial" w:cs="Arial"/>
          <w:sz w:val="20"/>
          <w:szCs w:val="20"/>
        </w:rPr>
        <w:t xml:space="preserve"> </w:t>
      </w:r>
      <w:r w:rsidR="00011EC2" w:rsidRPr="00011EC2">
        <w:rPr>
          <w:rFonts w:ascii="Arial" w:hAnsi="Arial" w:cs="Arial"/>
          <w:sz w:val="20"/>
          <w:szCs w:val="20"/>
        </w:rPr>
        <w:t>Mitarbeitende</w:t>
      </w:r>
      <w:r w:rsidR="007F21FF">
        <w:rPr>
          <w:rFonts w:ascii="Arial" w:hAnsi="Arial" w:cs="Arial"/>
          <w:sz w:val="20"/>
          <w:szCs w:val="20"/>
        </w:rPr>
        <w:t xml:space="preserve">n </w:t>
      </w:r>
      <w:r w:rsidR="00061FF1" w:rsidRPr="00061FF1">
        <w:rPr>
          <w:rFonts w:ascii="Arial" w:hAnsi="Arial" w:cs="Arial"/>
          <w:sz w:val="20"/>
          <w:szCs w:val="20"/>
        </w:rPr>
        <w:t xml:space="preserve">mindestens für einen Zeitraum von zehn Jahren ab dem 31. Dezember des Jahres, in dem die letzte Zahlung an </w:t>
      </w:r>
      <w:r w:rsidR="00061FF1">
        <w:rPr>
          <w:rFonts w:ascii="Arial" w:hAnsi="Arial" w:cs="Arial"/>
          <w:sz w:val="20"/>
          <w:szCs w:val="20"/>
        </w:rPr>
        <w:t>uns</w:t>
      </w:r>
      <w:r w:rsidR="00061FF1" w:rsidRPr="00061FF1">
        <w:rPr>
          <w:rFonts w:ascii="Arial" w:hAnsi="Arial" w:cs="Arial"/>
          <w:sz w:val="20"/>
          <w:szCs w:val="20"/>
        </w:rPr>
        <w:t xml:space="preserve"> entrichtet wurde, </w:t>
      </w:r>
      <w:r w:rsidR="007C7503" w:rsidRPr="000648E3">
        <w:rPr>
          <w:rFonts w:ascii="Arial" w:hAnsi="Arial" w:cs="Arial"/>
          <w:sz w:val="20"/>
          <w:szCs w:val="20"/>
        </w:rPr>
        <w:t>auf</w:t>
      </w:r>
      <w:r w:rsidR="00B44112" w:rsidRPr="000648E3">
        <w:rPr>
          <w:rFonts w:ascii="Arial" w:hAnsi="Arial" w:cs="Arial"/>
          <w:sz w:val="20"/>
          <w:szCs w:val="20"/>
        </w:rPr>
        <w:t>bewahr</w:t>
      </w:r>
      <w:r w:rsidR="007C7503" w:rsidRPr="000648E3">
        <w:rPr>
          <w:rFonts w:ascii="Arial" w:hAnsi="Arial" w:cs="Arial"/>
          <w:sz w:val="20"/>
          <w:szCs w:val="20"/>
        </w:rPr>
        <w:t>t</w:t>
      </w:r>
      <w:r w:rsidR="00B44112" w:rsidRPr="000648E3">
        <w:rPr>
          <w:rFonts w:ascii="Arial" w:hAnsi="Arial" w:cs="Arial"/>
          <w:sz w:val="20"/>
          <w:szCs w:val="20"/>
        </w:rPr>
        <w:t xml:space="preserve"> </w:t>
      </w:r>
      <w:r w:rsidR="007C7503" w:rsidRPr="000648E3">
        <w:rPr>
          <w:rFonts w:ascii="Arial" w:hAnsi="Arial" w:cs="Arial"/>
          <w:sz w:val="20"/>
          <w:szCs w:val="20"/>
        </w:rPr>
        <w:t xml:space="preserve">werden </w:t>
      </w:r>
      <w:r w:rsidR="00E035DC" w:rsidRPr="000648E3">
        <w:rPr>
          <w:rFonts w:ascii="Arial" w:hAnsi="Arial" w:cs="Arial"/>
          <w:sz w:val="20"/>
          <w:szCs w:val="20"/>
        </w:rPr>
        <w:t>(Aufbewahrungsfrist)</w:t>
      </w:r>
      <w:r w:rsidR="00893C6B" w:rsidRPr="000648E3">
        <w:rPr>
          <w:rFonts w:ascii="Arial" w:hAnsi="Arial" w:cs="Arial"/>
          <w:sz w:val="20"/>
          <w:szCs w:val="20"/>
        </w:rPr>
        <w:t>, sofern nicht nach steuerrechtlichen oder anderen Vorschriften eine längere Aufbewah</w:t>
      </w:r>
      <w:r w:rsidR="00B44112" w:rsidRPr="000648E3">
        <w:rPr>
          <w:rFonts w:ascii="Arial" w:hAnsi="Arial" w:cs="Arial"/>
          <w:sz w:val="20"/>
          <w:szCs w:val="20"/>
        </w:rPr>
        <w:t>rungsfrist bestimmt ist</w:t>
      </w:r>
      <w:r w:rsidR="00027E04" w:rsidRPr="000648E3">
        <w:rPr>
          <w:rFonts w:ascii="Arial" w:hAnsi="Arial" w:cs="Arial"/>
          <w:sz w:val="20"/>
          <w:szCs w:val="20"/>
        </w:rPr>
        <w:t>,</w:t>
      </w:r>
    </w:p>
    <w:p w:rsidR="0074593F" w:rsidRPr="000648E3" w:rsidRDefault="000C212A" w:rsidP="007F21FF">
      <w:pPr>
        <w:pStyle w:val="Listenabsatz"/>
        <w:numPr>
          <w:ilvl w:val="0"/>
          <w:numId w:val="4"/>
        </w:numPr>
        <w:spacing w:after="120" w:line="240" w:lineRule="atLeast"/>
        <w:jc w:val="both"/>
        <w:rPr>
          <w:rFonts w:ascii="Arial" w:hAnsi="Arial" w:cs="Arial"/>
          <w:sz w:val="20"/>
          <w:szCs w:val="20"/>
        </w:rPr>
      </w:pPr>
      <w:r w:rsidRPr="000648E3">
        <w:rPr>
          <w:rFonts w:ascii="Arial" w:hAnsi="Arial" w:cs="Arial"/>
          <w:sz w:val="20"/>
          <w:szCs w:val="20"/>
        </w:rPr>
        <w:t xml:space="preserve">durch das </w:t>
      </w:r>
      <w:r w:rsidR="00215D7E" w:rsidRPr="000648E3">
        <w:rPr>
          <w:rFonts w:ascii="Arial" w:hAnsi="Arial" w:cs="Arial"/>
          <w:sz w:val="20"/>
          <w:szCs w:val="20"/>
        </w:rPr>
        <w:t xml:space="preserve">eingesetzte elektronische Zeiterfassungssystem </w:t>
      </w:r>
      <w:r w:rsidRPr="000648E3">
        <w:rPr>
          <w:rFonts w:ascii="Arial" w:hAnsi="Arial" w:cs="Arial"/>
          <w:sz w:val="20"/>
          <w:szCs w:val="20"/>
        </w:rPr>
        <w:t xml:space="preserve">nicht die Prüfrechte der Bewilligungsbehörde, </w:t>
      </w:r>
      <w:r w:rsidR="00481CBF">
        <w:rPr>
          <w:rFonts w:ascii="Arial" w:hAnsi="Arial" w:cs="Arial"/>
          <w:sz w:val="20"/>
          <w:szCs w:val="20"/>
        </w:rPr>
        <w:t xml:space="preserve">des Landesrechnungshofes </w:t>
      </w:r>
      <w:r w:rsidRPr="000648E3">
        <w:rPr>
          <w:rFonts w:ascii="Arial" w:hAnsi="Arial" w:cs="Arial"/>
          <w:sz w:val="20"/>
          <w:szCs w:val="20"/>
        </w:rPr>
        <w:t>oder anderer Prüfinstanzen beeinträchti</w:t>
      </w:r>
      <w:r w:rsidR="007C7503" w:rsidRPr="000648E3">
        <w:rPr>
          <w:rFonts w:ascii="Arial" w:hAnsi="Arial" w:cs="Arial"/>
          <w:sz w:val="20"/>
          <w:szCs w:val="20"/>
        </w:rPr>
        <w:t>gt</w:t>
      </w:r>
      <w:r w:rsidRPr="000648E3">
        <w:rPr>
          <w:rFonts w:ascii="Arial" w:hAnsi="Arial" w:cs="Arial"/>
          <w:sz w:val="20"/>
          <w:szCs w:val="20"/>
        </w:rPr>
        <w:t xml:space="preserve"> werden</w:t>
      </w:r>
      <w:r w:rsidR="007C7503" w:rsidRPr="000648E3">
        <w:rPr>
          <w:rFonts w:ascii="Arial" w:hAnsi="Arial" w:cs="Arial"/>
          <w:sz w:val="20"/>
          <w:szCs w:val="20"/>
        </w:rPr>
        <w:t>,</w:t>
      </w:r>
    </w:p>
    <w:p w:rsidR="00D2049A" w:rsidRDefault="000C212A" w:rsidP="007F21FF">
      <w:pPr>
        <w:pStyle w:val="Listenabsatz"/>
        <w:numPr>
          <w:ilvl w:val="0"/>
          <w:numId w:val="3"/>
        </w:numPr>
        <w:spacing w:before="120" w:after="0" w:line="240" w:lineRule="atLeast"/>
        <w:jc w:val="both"/>
        <w:rPr>
          <w:rFonts w:ascii="Arial" w:hAnsi="Arial" w:cs="Arial"/>
          <w:sz w:val="20"/>
          <w:szCs w:val="20"/>
        </w:rPr>
      </w:pPr>
      <w:r w:rsidRPr="000648E3">
        <w:rPr>
          <w:rFonts w:ascii="Arial" w:hAnsi="Arial" w:cs="Arial"/>
          <w:sz w:val="20"/>
          <w:szCs w:val="20"/>
        </w:rPr>
        <w:t>gewährleiste</w:t>
      </w:r>
      <w:r w:rsidR="007C7503" w:rsidRPr="000648E3">
        <w:rPr>
          <w:rFonts w:ascii="Arial" w:hAnsi="Arial" w:cs="Arial"/>
          <w:sz w:val="20"/>
          <w:szCs w:val="20"/>
        </w:rPr>
        <w:t>t</w:t>
      </w:r>
      <w:r w:rsidRPr="000648E3">
        <w:rPr>
          <w:rFonts w:ascii="Arial" w:hAnsi="Arial" w:cs="Arial"/>
          <w:sz w:val="20"/>
          <w:szCs w:val="20"/>
        </w:rPr>
        <w:t xml:space="preserve"> </w:t>
      </w:r>
      <w:r w:rsidR="007C7503" w:rsidRPr="000648E3">
        <w:rPr>
          <w:rFonts w:ascii="Arial" w:hAnsi="Arial" w:cs="Arial"/>
          <w:sz w:val="20"/>
          <w:szCs w:val="20"/>
        </w:rPr>
        <w:t>ist</w:t>
      </w:r>
      <w:r w:rsidRPr="000648E3">
        <w:rPr>
          <w:rFonts w:ascii="Arial" w:hAnsi="Arial" w:cs="Arial"/>
          <w:sz w:val="20"/>
          <w:szCs w:val="20"/>
        </w:rPr>
        <w:t xml:space="preserve">, dass die gespeicherten Unterlagen sowie die zu ihrem Verständnis erforderlichen Arbeitsanweisungen jederzeit innerhalb </w:t>
      </w:r>
      <w:r w:rsidR="004B7CE1" w:rsidRPr="000648E3">
        <w:rPr>
          <w:rFonts w:ascii="Arial" w:hAnsi="Arial" w:cs="Arial"/>
          <w:sz w:val="20"/>
          <w:szCs w:val="20"/>
        </w:rPr>
        <w:t xml:space="preserve">einer </w:t>
      </w:r>
      <w:r w:rsidRPr="000648E3">
        <w:rPr>
          <w:rFonts w:ascii="Arial" w:hAnsi="Arial" w:cs="Arial"/>
          <w:sz w:val="20"/>
          <w:szCs w:val="20"/>
        </w:rPr>
        <w:t>angemessene</w:t>
      </w:r>
      <w:r w:rsidR="004B7CE1" w:rsidRPr="000648E3">
        <w:rPr>
          <w:rFonts w:ascii="Arial" w:hAnsi="Arial" w:cs="Arial"/>
          <w:sz w:val="20"/>
          <w:szCs w:val="20"/>
        </w:rPr>
        <w:t>n</w:t>
      </w:r>
      <w:r w:rsidRPr="000648E3">
        <w:rPr>
          <w:rFonts w:ascii="Arial" w:hAnsi="Arial" w:cs="Arial"/>
          <w:sz w:val="20"/>
          <w:szCs w:val="20"/>
        </w:rPr>
        <w:t xml:space="preserve"> Frist lesbar gemacht werden können und die hierfür erforderlichen Daten, Programme sowie Maschinen und Hilfsmittel (z.B. Personal, Bildschirme, Lesegeräte usw.) </w:t>
      </w:r>
      <w:r w:rsidR="00B66CF5" w:rsidRPr="000648E3">
        <w:rPr>
          <w:rFonts w:ascii="Arial" w:hAnsi="Arial" w:cs="Arial"/>
          <w:sz w:val="20"/>
          <w:szCs w:val="20"/>
        </w:rPr>
        <w:t>kostenlos</w:t>
      </w:r>
      <w:r w:rsidRPr="000648E3">
        <w:rPr>
          <w:rFonts w:ascii="Arial" w:hAnsi="Arial" w:cs="Arial"/>
          <w:sz w:val="20"/>
          <w:szCs w:val="20"/>
        </w:rPr>
        <w:t xml:space="preserve"> bereitgestellt werden</w:t>
      </w:r>
      <w:r w:rsidR="00FA5C65" w:rsidRPr="000648E3">
        <w:rPr>
          <w:rFonts w:ascii="Arial" w:hAnsi="Arial" w:cs="Arial"/>
          <w:sz w:val="20"/>
          <w:szCs w:val="20"/>
        </w:rPr>
        <w:t>.</w:t>
      </w:r>
    </w:p>
    <w:p w:rsidR="007F21FF" w:rsidRPr="007F21FF" w:rsidRDefault="007F21FF" w:rsidP="006E6806">
      <w:pPr>
        <w:pStyle w:val="Listenabsatz"/>
        <w:spacing w:before="120" w:after="0" w:line="240" w:lineRule="atLeast"/>
        <w:ind w:left="360"/>
        <w:jc w:val="both"/>
        <w:rPr>
          <w:rFonts w:ascii="Arial" w:hAnsi="Arial" w:cs="Arial"/>
          <w:sz w:val="20"/>
          <w:szCs w:val="20"/>
        </w:rPr>
      </w:pPr>
    </w:p>
    <w:p w:rsidR="007C7503" w:rsidRPr="000648E3" w:rsidRDefault="000C212A" w:rsidP="007F21FF">
      <w:pPr>
        <w:spacing w:after="0" w:line="240" w:lineRule="atLeast"/>
        <w:jc w:val="both"/>
        <w:rPr>
          <w:rFonts w:ascii="Arial" w:hAnsi="Arial" w:cs="Arial"/>
          <w:sz w:val="20"/>
          <w:szCs w:val="20"/>
        </w:rPr>
      </w:pPr>
      <w:r>
        <w:rPr>
          <w:rFonts w:ascii="Arial" w:hAnsi="Arial" w:cs="Arial"/>
          <w:sz w:val="20"/>
          <w:szCs w:val="20"/>
        </w:rPr>
        <w:t>M</w:t>
      </w:r>
      <w:r w:rsidRPr="000648E3">
        <w:rPr>
          <w:rFonts w:ascii="Arial" w:hAnsi="Arial" w:cs="Arial"/>
          <w:sz w:val="20"/>
          <w:szCs w:val="20"/>
        </w:rPr>
        <w:t>ir</w:t>
      </w:r>
      <w:r w:rsidR="006E6806">
        <w:rPr>
          <w:rFonts w:ascii="Arial" w:hAnsi="Arial" w:cs="Arial"/>
          <w:sz w:val="20"/>
          <w:szCs w:val="20"/>
        </w:rPr>
        <w:t>/uns</w:t>
      </w:r>
      <w:r w:rsidRPr="000648E3">
        <w:rPr>
          <w:rFonts w:ascii="Arial" w:hAnsi="Arial" w:cs="Arial"/>
          <w:sz w:val="20"/>
          <w:szCs w:val="20"/>
        </w:rPr>
        <w:t xml:space="preserve"> ist bekannt, dass</w:t>
      </w:r>
    </w:p>
    <w:p w:rsidR="0074593F" w:rsidRPr="000648E3" w:rsidRDefault="000C212A" w:rsidP="007F21FF">
      <w:pPr>
        <w:pStyle w:val="Listenabsatz"/>
        <w:numPr>
          <w:ilvl w:val="0"/>
          <w:numId w:val="3"/>
        </w:numPr>
        <w:spacing w:after="0" w:line="240" w:lineRule="atLeast"/>
        <w:jc w:val="both"/>
        <w:rPr>
          <w:rFonts w:ascii="Arial" w:hAnsi="Arial" w:cs="Arial"/>
          <w:sz w:val="20"/>
          <w:szCs w:val="20"/>
        </w:rPr>
      </w:pPr>
      <w:r w:rsidRPr="000648E3">
        <w:rPr>
          <w:rFonts w:ascii="Arial" w:hAnsi="Arial" w:cs="Arial"/>
          <w:sz w:val="20"/>
          <w:szCs w:val="20"/>
        </w:rPr>
        <w:t>die genannten Prüfinstanzen verlangen können, dass die Daten nach Vorgaben der jeweiligen Prüfungseinrichtung maschinell ausgewertet oder die gespeicherten Unterlagen und Aufzeichnungen in lesbarer Form oder auf einem maschinell verwertbaren Datenträger zur Verfügung gestellt werden</w:t>
      </w:r>
      <w:r w:rsidR="007C7503" w:rsidRPr="000648E3">
        <w:rPr>
          <w:rFonts w:ascii="Arial" w:hAnsi="Arial" w:cs="Arial"/>
          <w:sz w:val="20"/>
          <w:szCs w:val="20"/>
        </w:rPr>
        <w:t>,</w:t>
      </w:r>
    </w:p>
    <w:p w:rsidR="007C7503" w:rsidRPr="000648E3" w:rsidRDefault="000C212A" w:rsidP="007F21FF">
      <w:pPr>
        <w:pStyle w:val="Listenabsatz"/>
        <w:numPr>
          <w:ilvl w:val="0"/>
          <w:numId w:val="3"/>
        </w:numPr>
        <w:spacing w:after="0" w:line="240" w:lineRule="atLeast"/>
        <w:ind w:left="357" w:hanging="357"/>
        <w:jc w:val="both"/>
        <w:rPr>
          <w:rFonts w:ascii="Arial" w:hAnsi="Arial" w:cs="Arial"/>
          <w:sz w:val="20"/>
          <w:szCs w:val="20"/>
        </w:rPr>
      </w:pPr>
      <w:r w:rsidRPr="000648E3">
        <w:rPr>
          <w:rFonts w:ascii="Arial" w:hAnsi="Arial" w:cs="Arial"/>
          <w:sz w:val="20"/>
          <w:szCs w:val="20"/>
        </w:rPr>
        <w:t>die überlassenen Daten bei der Prüfinstanz bis zum Ende der Förderperiode / der Zweckbindungsfrist aufbewahrt werden dürfen.</w:t>
      </w:r>
    </w:p>
    <w:p w:rsidR="0074593F" w:rsidRPr="000648E3" w:rsidRDefault="0074593F" w:rsidP="007F21FF">
      <w:pPr>
        <w:autoSpaceDE w:val="0"/>
        <w:autoSpaceDN w:val="0"/>
        <w:adjustRightInd w:val="0"/>
        <w:spacing w:after="0" w:line="240" w:lineRule="atLeast"/>
        <w:jc w:val="both"/>
        <w:rPr>
          <w:rFonts w:ascii="Arial" w:hAnsi="Arial" w:cs="Arial"/>
          <w:sz w:val="20"/>
          <w:szCs w:val="20"/>
        </w:rPr>
      </w:pPr>
    </w:p>
    <w:p w:rsidR="0074593F" w:rsidRPr="000648E3" w:rsidRDefault="000C212A" w:rsidP="00674F99">
      <w:pPr>
        <w:tabs>
          <w:tab w:val="left" w:pos="3560"/>
        </w:tabs>
        <w:autoSpaceDE w:val="0"/>
        <w:autoSpaceDN w:val="0"/>
        <w:adjustRightInd w:val="0"/>
        <w:spacing w:after="0" w:line="240" w:lineRule="atLeast"/>
        <w:jc w:val="both"/>
        <w:rPr>
          <w:rFonts w:ascii="Arial" w:hAnsi="Arial" w:cs="Arial"/>
          <w:sz w:val="20"/>
          <w:szCs w:val="20"/>
        </w:rPr>
      </w:pPr>
      <w:r>
        <w:rPr>
          <w:rFonts w:ascii="Arial" w:hAnsi="Arial" w:cs="Arial"/>
          <w:sz w:val="20"/>
          <w:szCs w:val="20"/>
        </w:rPr>
        <w:tab/>
      </w:r>
    </w:p>
    <w:p w:rsidR="00997497" w:rsidRPr="000648E3" w:rsidRDefault="00997497" w:rsidP="007F21FF">
      <w:pPr>
        <w:autoSpaceDE w:val="0"/>
        <w:autoSpaceDN w:val="0"/>
        <w:adjustRightInd w:val="0"/>
        <w:spacing w:after="0" w:line="240" w:lineRule="atLeast"/>
        <w:jc w:val="both"/>
        <w:rPr>
          <w:rFonts w:ascii="Arial" w:hAnsi="Arial" w:cs="Arial"/>
          <w:sz w:val="20"/>
          <w:szCs w:val="20"/>
        </w:rPr>
      </w:pPr>
    </w:p>
    <w:p w:rsidR="00243604" w:rsidRPr="000648E3" w:rsidRDefault="00243604" w:rsidP="007F21FF">
      <w:pPr>
        <w:spacing w:line="240" w:lineRule="atLeast"/>
        <w:jc w:val="both"/>
        <w:rPr>
          <w:rFonts w:ascii="Arial" w:hAnsi="Arial" w:cs="Arial"/>
          <w:sz w:val="20"/>
          <w:szCs w:val="20"/>
          <w:u w:val="single"/>
        </w:rPr>
      </w:pPr>
    </w:p>
    <w:p w:rsidR="00243604" w:rsidRPr="000648E3" w:rsidRDefault="000C212A" w:rsidP="007F21FF">
      <w:pPr>
        <w:autoSpaceDE w:val="0"/>
        <w:autoSpaceDN w:val="0"/>
        <w:adjustRightInd w:val="0"/>
        <w:spacing w:after="0" w:line="240" w:lineRule="atLeast"/>
        <w:jc w:val="both"/>
        <w:rPr>
          <w:rFonts w:ascii="Arial" w:hAnsi="Arial" w:cs="Arial"/>
          <w:sz w:val="20"/>
          <w:szCs w:val="20"/>
        </w:rPr>
      </w:pPr>
      <w:r w:rsidRPr="000648E3">
        <w:rPr>
          <w:rFonts w:ascii="Arial" w:hAnsi="Arial" w:cs="Arial"/>
          <w:sz w:val="20"/>
          <w:szCs w:val="20"/>
        </w:rPr>
        <w:t>__</w:t>
      </w:r>
      <w:r w:rsidR="00674F99">
        <w:rPr>
          <w:rFonts w:ascii="Arial" w:hAnsi="Arial" w:cs="Arial"/>
          <w:sz w:val="20"/>
          <w:szCs w:val="20"/>
        </w:rPr>
        <w:t>___________________________</w:t>
      </w:r>
      <w:r w:rsidRPr="000648E3">
        <w:rPr>
          <w:rFonts w:ascii="Arial" w:hAnsi="Arial" w:cs="Arial"/>
          <w:sz w:val="20"/>
          <w:szCs w:val="20"/>
        </w:rPr>
        <w:tab/>
      </w:r>
      <w:r w:rsidR="00F048E7">
        <w:rPr>
          <w:rFonts w:ascii="Arial" w:hAnsi="Arial" w:cs="Arial"/>
          <w:sz w:val="20"/>
          <w:szCs w:val="20"/>
        </w:rPr>
        <w:tab/>
      </w:r>
      <w:r w:rsidRPr="000648E3">
        <w:rPr>
          <w:rFonts w:ascii="Arial" w:hAnsi="Arial" w:cs="Arial"/>
          <w:sz w:val="20"/>
          <w:szCs w:val="20"/>
        </w:rPr>
        <w:tab/>
        <w:t>____________________________</w:t>
      </w:r>
    </w:p>
    <w:p w:rsidR="00674F99" w:rsidRDefault="000C212A" w:rsidP="00674F99">
      <w:pPr>
        <w:autoSpaceDE w:val="0"/>
        <w:autoSpaceDN w:val="0"/>
        <w:adjustRightInd w:val="0"/>
        <w:spacing w:after="0" w:line="240" w:lineRule="atLeast"/>
        <w:ind w:left="5664" w:hanging="5664"/>
        <w:rPr>
          <w:rFonts w:ascii="Arial" w:hAnsi="Arial" w:cs="Arial"/>
          <w:color w:val="000000"/>
          <w:sz w:val="20"/>
          <w:szCs w:val="20"/>
        </w:rPr>
      </w:pPr>
      <w:r>
        <w:rPr>
          <w:rFonts w:ascii="Arial" w:hAnsi="Arial" w:cs="Arial"/>
          <w:sz w:val="20"/>
          <w:szCs w:val="20"/>
        </w:rPr>
        <w:t>Ort, Datu</w:t>
      </w:r>
      <w:r>
        <w:rPr>
          <w:rFonts w:ascii="Arial" w:hAnsi="Arial" w:cs="Arial"/>
          <w:color w:val="000000"/>
          <w:sz w:val="20"/>
          <w:szCs w:val="20"/>
        </w:rPr>
        <w:t>m                                                                        Rechtsverbindliche Unterschrift_en</w:t>
      </w:r>
    </w:p>
    <w:p w:rsidR="00674F99" w:rsidRDefault="000C212A" w:rsidP="00674F99">
      <w:pPr>
        <w:autoSpaceDE w:val="0"/>
        <w:autoSpaceDN w:val="0"/>
        <w:adjustRightInd w:val="0"/>
        <w:spacing w:after="0" w:line="240" w:lineRule="atLeast"/>
        <w:ind w:left="4956"/>
        <w:rPr>
          <w:rFonts w:ascii="Arial" w:hAnsi="Arial" w:cs="Arial"/>
          <w:color w:val="000000"/>
          <w:sz w:val="20"/>
          <w:szCs w:val="20"/>
        </w:rPr>
      </w:pPr>
      <w:r w:rsidRPr="002949F8">
        <w:rPr>
          <w:rFonts w:ascii="Arial" w:hAnsi="Arial"/>
          <w:b/>
          <w:i/>
          <w:sz w:val="18"/>
        </w:rPr>
        <w:t xml:space="preserve">(Bitte </w:t>
      </w:r>
      <w:r>
        <w:rPr>
          <w:rFonts w:ascii="Arial" w:hAnsi="Arial"/>
          <w:b/>
          <w:i/>
          <w:sz w:val="18"/>
        </w:rPr>
        <w:t xml:space="preserve">zusätzlich in Druckschrift oder </w:t>
      </w:r>
      <w:r>
        <w:rPr>
          <w:rFonts w:ascii="Arial" w:hAnsi="Arial"/>
          <w:b/>
          <w:i/>
          <w:sz w:val="18"/>
        </w:rPr>
        <w:br/>
      </w:r>
      <w:r w:rsidRPr="00126495">
        <w:rPr>
          <w:rFonts w:ascii="Arial" w:hAnsi="Arial"/>
          <w:b/>
          <w:i/>
          <w:sz w:val="18"/>
        </w:rPr>
        <w:t>Namensstempel angeben</w:t>
      </w:r>
      <w:r>
        <w:rPr>
          <w:rFonts w:ascii="Arial" w:hAnsi="Arial"/>
          <w:sz w:val="18"/>
        </w:rPr>
        <w:t xml:space="preserve">: </w:t>
      </w:r>
      <w:r>
        <w:rPr>
          <w:rFonts w:ascii="Arial" w:hAnsi="Arial"/>
          <w:b/>
          <w:i/>
          <w:sz w:val="18"/>
        </w:rPr>
        <w:t>Name, Funk</w:t>
      </w:r>
      <w:r w:rsidRPr="00126495">
        <w:rPr>
          <w:rFonts w:ascii="Arial" w:hAnsi="Arial"/>
          <w:b/>
          <w:i/>
          <w:sz w:val="18"/>
        </w:rPr>
        <w:t>tion</w:t>
      </w:r>
      <w:r w:rsidRPr="00126495">
        <w:rPr>
          <w:rFonts w:ascii="Arial" w:hAnsi="Arial"/>
          <w:sz w:val="18"/>
        </w:rPr>
        <w:t>)</w:t>
      </w:r>
    </w:p>
    <w:p w:rsidR="007F719B" w:rsidRDefault="007F719B" w:rsidP="007F719B">
      <w:pPr>
        <w:autoSpaceDE w:val="0"/>
        <w:autoSpaceDN w:val="0"/>
        <w:adjustRightInd w:val="0"/>
        <w:spacing w:after="0" w:line="240" w:lineRule="atLeast"/>
        <w:jc w:val="both"/>
        <w:rPr>
          <w:rFonts w:ascii="Arial" w:hAnsi="Arial" w:cs="Arial"/>
          <w:sz w:val="20"/>
          <w:szCs w:val="20"/>
        </w:rPr>
      </w:pPr>
    </w:p>
    <w:p w:rsidR="007F719B" w:rsidRDefault="007F719B" w:rsidP="007F719B">
      <w:pPr>
        <w:autoSpaceDE w:val="0"/>
        <w:autoSpaceDN w:val="0"/>
        <w:adjustRightInd w:val="0"/>
        <w:spacing w:after="0" w:line="240" w:lineRule="atLeast"/>
        <w:jc w:val="both"/>
        <w:rPr>
          <w:rFonts w:ascii="Arial" w:hAnsi="Arial" w:cs="Arial"/>
          <w:sz w:val="20"/>
          <w:szCs w:val="20"/>
        </w:rPr>
      </w:pPr>
    </w:p>
    <w:p w:rsidR="007F719B" w:rsidRDefault="007F719B" w:rsidP="007F719B">
      <w:pPr>
        <w:autoSpaceDE w:val="0"/>
        <w:autoSpaceDN w:val="0"/>
        <w:adjustRightInd w:val="0"/>
        <w:spacing w:after="0" w:line="240" w:lineRule="atLeast"/>
        <w:jc w:val="both"/>
        <w:rPr>
          <w:rFonts w:ascii="Arial" w:hAnsi="Arial" w:cs="Arial"/>
          <w:sz w:val="20"/>
          <w:szCs w:val="20"/>
        </w:rPr>
      </w:pPr>
    </w:p>
    <w:p w:rsidR="007F719B" w:rsidRPr="00BC7F07" w:rsidRDefault="000C212A" w:rsidP="007F719B">
      <w:pPr>
        <w:autoSpaceDE w:val="0"/>
        <w:autoSpaceDN w:val="0"/>
        <w:adjustRightInd w:val="0"/>
        <w:spacing w:after="0" w:line="240" w:lineRule="atLeast"/>
        <w:jc w:val="both"/>
        <w:rPr>
          <w:rFonts w:ascii="Arial" w:hAnsi="Arial" w:cs="Arial"/>
          <w:sz w:val="20"/>
          <w:szCs w:val="20"/>
        </w:rPr>
      </w:pPr>
      <w:r w:rsidRPr="007F719B">
        <w:rPr>
          <w:rFonts w:ascii="Arial" w:hAnsi="Arial" w:cs="Arial"/>
          <w:sz w:val="20"/>
          <w:szCs w:val="20"/>
        </w:rPr>
        <w:t>Anlage: Beispielhafter Auszug aus dem System oder Beschreibung des eingesetzten Systems</w:t>
      </w:r>
    </w:p>
    <w:sectPr w:rsidR="007F719B" w:rsidRPr="00BC7F07">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8FE" w:rsidRDefault="000C212A">
      <w:pPr>
        <w:spacing w:after="0" w:line="240" w:lineRule="auto"/>
      </w:pPr>
      <w:r>
        <w:separator/>
      </w:r>
    </w:p>
  </w:endnote>
  <w:endnote w:type="continuationSeparator" w:id="0">
    <w:p w:rsidR="009E48FE" w:rsidRDefault="000C2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673F" w:rsidRPr="0017673F" w:rsidRDefault="000C212A" w:rsidP="0017673F">
    <w:pPr>
      <w:pStyle w:val="Fuzeile"/>
      <w:jc w:val="right"/>
      <w:rPr>
        <w:rFonts w:ascii="Arial" w:hAnsi="Arial" w:cs="Arial"/>
        <w:sz w:val="14"/>
        <w:szCs w:val="14"/>
      </w:rPr>
    </w:pPr>
    <w:r>
      <w:rPr>
        <w:rFonts w:ascii="Arial" w:hAnsi="Arial" w:cs="Arial"/>
        <w:sz w:val="14"/>
        <w:szCs w:val="14"/>
      </w:rPr>
      <w:t>302.11R</w:t>
    </w:r>
    <w:r>
      <w:rPr>
        <w:rFonts w:ascii="Arial" w:hAnsi="Arial" w:cs="Arial"/>
        <w:sz w:val="14"/>
        <w:szCs w:val="14"/>
      </w:rPr>
      <w:fldChar w:fldCharType="begin"/>
    </w:r>
    <w:r>
      <w:rPr>
        <w:rFonts w:ascii="Arial" w:hAnsi="Arial" w:cs="Arial"/>
        <w:sz w:val="14"/>
        <w:szCs w:val="14"/>
      </w:rPr>
      <w:instrText xml:space="preserve"> DOCVARIABLE CS.ID.100 \* MERGEFORMAT </w:instrText>
    </w:r>
    <w:r>
      <w:rPr>
        <w:rFonts w:ascii="Arial" w:hAnsi="Arial" w:cs="Arial"/>
        <w:sz w:val="14"/>
        <w:szCs w:val="14"/>
      </w:rPr>
      <w:fldChar w:fldCharType="separate"/>
    </w:r>
    <w:r>
      <w:rPr>
        <w:rFonts w:ascii="Arial" w:hAnsi="Arial" w:cs="Arial"/>
        <w:sz w:val="14"/>
        <w:szCs w:val="14"/>
      </w:rPr>
      <w:t>2</w:t>
    </w:r>
    <w:r>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8FE" w:rsidRDefault="000C212A">
      <w:pPr>
        <w:spacing w:after="0" w:line="240" w:lineRule="auto"/>
      </w:pPr>
      <w:r>
        <w:separator/>
      </w:r>
    </w:p>
  </w:footnote>
  <w:footnote w:type="continuationSeparator" w:id="0">
    <w:p w:rsidR="009E48FE" w:rsidRDefault="000C21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458" w:rsidRPr="002044A2" w:rsidRDefault="000C212A">
    <w:pPr>
      <w:pStyle w:val="Kopfzeile"/>
      <w:rPr>
        <w:rFonts w:ascii="Arial" w:hAnsi="Arial" w:cs="Arial"/>
      </w:rPr>
    </w:pPr>
    <w:r w:rsidRPr="002044A2">
      <w:rPr>
        <w:rFonts w:ascii="Arial" w:hAnsi="Arial" w:cs="Arial"/>
        <w:noProof/>
        <w:sz w:val="20"/>
        <w:lang w:eastAsia="de-DE"/>
      </w:rPr>
      <w:drawing>
        <wp:anchor distT="0" distB="0" distL="114300" distR="114300" simplePos="0" relativeHeight="251658240" behindDoc="1" locked="1" layoutInCell="1" allowOverlap="1">
          <wp:simplePos x="0" y="0"/>
          <wp:positionH relativeFrom="margin">
            <wp:posOffset>4516120</wp:posOffset>
          </wp:positionH>
          <wp:positionV relativeFrom="topMargin">
            <wp:align>bottom</wp:align>
          </wp:positionV>
          <wp:extent cx="1885950" cy="734060"/>
          <wp:effectExtent l="0" t="0" r="0" b="8890"/>
          <wp:wrapNone/>
          <wp:docPr id="12" name="Grafik 12" descr="Log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 descr="Logo_Header"/>
                  <pic:cNvPicPr>
                    <a:picLocks noChangeAspect="1" noChangeArrowheads="1"/>
                  </pic:cNvPicPr>
                </pic:nvPicPr>
                <pic:blipFill>
                  <a:blip r:embed="rId1">
                    <a:extLst>
                      <a:ext uri="{28A0092B-C50C-407E-A947-70E740481C1C}">
                        <a14:useLocalDpi xmlns:a14="http://schemas.microsoft.com/office/drawing/2010/main" val="0"/>
                      </a:ext>
                    </a:extLst>
                  </a:blip>
                  <a:srcRect r="57332"/>
                  <a:stretch>
                    <a:fillRect/>
                  </a:stretch>
                </pic:blipFill>
                <pic:spPr bwMode="auto">
                  <a:xfrm>
                    <a:off x="0" y="0"/>
                    <a:ext cx="1885950" cy="7340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044A2" w:rsidRPr="002044A2">
      <w:rPr>
        <w:rFonts w:ascii="Arial" w:hAnsi="Arial" w:cs="Arial"/>
        <w:sz w:val="20"/>
      </w:rPr>
      <w:t>Anlage 8.4</w:t>
    </w:r>
    <w:r w:rsidR="00917AB4">
      <w:rPr>
        <w:rFonts w:ascii="Arial" w:hAnsi="Arial" w:cs="Arial"/>
        <w:sz w:val="20"/>
      </w:rPr>
      <w:t xml:space="preserve"> zum Antrag</w:t>
    </w:r>
  </w:p>
  <w:p w:rsidR="008939D3" w:rsidRDefault="008939D3" w:rsidP="00D377E0">
    <w:pPr>
      <w:pStyle w:val="Kopfzeile"/>
      <w:tabs>
        <w:tab w:val="left" w:pos="401"/>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5866EE"/>
    <w:multiLevelType w:val="hybridMultilevel"/>
    <w:tmpl w:val="F9A6DB4E"/>
    <w:lvl w:ilvl="0" w:tplc="616285AE">
      <w:start w:val="1"/>
      <w:numFmt w:val="bullet"/>
      <w:lvlText w:val=""/>
      <w:lvlJc w:val="left"/>
      <w:pPr>
        <w:ind w:left="720" w:hanging="360"/>
      </w:pPr>
      <w:rPr>
        <w:rFonts w:ascii="Symbol" w:hAnsi="Symbol" w:hint="default"/>
      </w:rPr>
    </w:lvl>
    <w:lvl w:ilvl="1" w:tplc="C7B02A7C" w:tentative="1">
      <w:start w:val="1"/>
      <w:numFmt w:val="bullet"/>
      <w:lvlText w:val="o"/>
      <w:lvlJc w:val="left"/>
      <w:pPr>
        <w:ind w:left="1440" w:hanging="360"/>
      </w:pPr>
      <w:rPr>
        <w:rFonts w:ascii="Courier New" w:hAnsi="Courier New" w:cs="Courier New" w:hint="default"/>
      </w:rPr>
    </w:lvl>
    <w:lvl w:ilvl="2" w:tplc="5A3C0FD8" w:tentative="1">
      <w:start w:val="1"/>
      <w:numFmt w:val="bullet"/>
      <w:lvlText w:val=""/>
      <w:lvlJc w:val="left"/>
      <w:pPr>
        <w:ind w:left="2160" w:hanging="360"/>
      </w:pPr>
      <w:rPr>
        <w:rFonts w:ascii="Wingdings" w:hAnsi="Wingdings" w:hint="default"/>
      </w:rPr>
    </w:lvl>
    <w:lvl w:ilvl="3" w:tplc="39503E78" w:tentative="1">
      <w:start w:val="1"/>
      <w:numFmt w:val="bullet"/>
      <w:lvlText w:val=""/>
      <w:lvlJc w:val="left"/>
      <w:pPr>
        <w:ind w:left="2880" w:hanging="360"/>
      </w:pPr>
      <w:rPr>
        <w:rFonts w:ascii="Symbol" w:hAnsi="Symbol" w:hint="default"/>
      </w:rPr>
    </w:lvl>
    <w:lvl w:ilvl="4" w:tplc="D52A3904" w:tentative="1">
      <w:start w:val="1"/>
      <w:numFmt w:val="bullet"/>
      <w:lvlText w:val="o"/>
      <w:lvlJc w:val="left"/>
      <w:pPr>
        <w:ind w:left="3600" w:hanging="360"/>
      </w:pPr>
      <w:rPr>
        <w:rFonts w:ascii="Courier New" w:hAnsi="Courier New" w:cs="Courier New" w:hint="default"/>
      </w:rPr>
    </w:lvl>
    <w:lvl w:ilvl="5" w:tplc="D7B830D0" w:tentative="1">
      <w:start w:val="1"/>
      <w:numFmt w:val="bullet"/>
      <w:lvlText w:val=""/>
      <w:lvlJc w:val="left"/>
      <w:pPr>
        <w:ind w:left="4320" w:hanging="360"/>
      </w:pPr>
      <w:rPr>
        <w:rFonts w:ascii="Wingdings" w:hAnsi="Wingdings" w:hint="default"/>
      </w:rPr>
    </w:lvl>
    <w:lvl w:ilvl="6" w:tplc="E7CAF05E" w:tentative="1">
      <w:start w:val="1"/>
      <w:numFmt w:val="bullet"/>
      <w:lvlText w:val=""/>
      <w:lvlJc w:val="left"/>
      <w:pPr>
        <w:ind w:left="5040" w:hanging="360"/>
      </w:pPr>
      <w:rPr>
        <w:rFonts w:ascii="Symbol" w:hAnsi="Symbol" w:hint="default"/>
      </w:rPr>
    </w:lvl>
    <w:lvl w:ilvl="7" w:tplc="01EAC200" w:tentative="1">
      <w:start w:val="1"/>
      <w:numFmt w:val="bullet"/>
      <w:lvlText w:val="o"/>
      <w:lvlJc w:val="left"/>
      <w:pPr>
        <w:ind w:left="5760" w:hanging="360"/>
      </w:pPr>
      <w:rPr>
        <w:rFonts w:ascii="Courier New" w:hAnsi="Courier New" w:cs="Courier New" w:hint="default"/>
      </w:rPr>
    </w:lvl>
    <w:lvl w:ilvl="8" w:tplc="F420395C" w:tentative="1">
      <w:start w:val="1"/>
      <w:numFmt w:val="bullet"/>
      <w:lvlText w:val=""/>
      <w:lvlJc w:val="left"/>
      <w:pPr>
        <w:ind w:left="6480" w:hanging="360"/>
      </w:pPr>
      <w:rPr>
        <w:rFonts w:ascii="Wingdings" w:hAnsi="Wingdings" w:hint="default"/>
      </w:rPr>
    </w:lvl>
  </w:abstractNum>
  <w:abstractNum w:abstractNumId="1" w15:restartNumberingAfterBreak="0">
    <w:nsid w:val="49993F1F"/>
    <w:multiLevelType w:val="hybridMultilevel"/>
    <w:tmpl w:val="B7804332"/>
    <w:lvl w:ilvl="0" w:tplc="2F76262C">
      <w:start w:val="4"/>
      <w:numFmt w:val="bullet"/>
      <w:lvlText w:val=""/>
      <w:lvlJc w:val="left"/>
      <w:pPr>
        <w:ind w:left="317" w:hanging="360"/>
      </w:pPr>
      <w:rPr>
        <w:rFonts w:ascii="Wingdings" w:eastAsiaTheme="minorHAnsi" w:hAnsi="Wingdings" w:cs="Times New Roman" w:hint="default"/>
        <w:sz w:val="20"/>
        <w:szCs w:val="20"/>
      </w:rPr>
    </w:lvl>
    <w:lvl w:ilvl="1" w:tplc="B992889C">
      <w:start w:val="1"/>
      <w:numFmt w:val="bullet"/>
      <w:lvlText w:val="o"/>
      <w:lvlJc w:val="left"/>
      <w:pPr>
        <w:ind w:left="1037" w:hanging="360"/>
      </w:pPr>
      <w:rPr>
        <w:rFonts w:ascii="Courier New" w:hAnsi="Courier New" w:cs="Courier New" w:hint="default"/>
      </w:rPr>
    </w:lvl>
    <w:lvl w:ilvl="2" w:tplc="3FB0CB68" w:tentative="1">
      <w:start w:val="1"/>
      <w:numFmt w:val="bullet"/>
      <w:lvlText w:val=""/>
      <w:lvlJc w:val="left"/>
      <w:pPr>
        <w:ind w:left="1757" w:hanging="360"/>
      </w:pPr>
      <w:rPr>
        <w:rFonts w:ascii="Wingdings" w:hAnsi="Wingdings" w:hint="default"/>
      </w:rPr>
    </w:lvl>
    <w:lvl w:ilvl="3" w:tplc="0E703064" w:tentative="1">
      <w:start w:val="1"/>
      <w:numFmt w:val="bullet"/>
      <w:lvlText w:val=""/>
      <w:lvlJc w:val="left"/>
      <w:pPr>
        <w:ind w:left="2477" w:hanging="360"/>
      </w:pPr>
      <w:rPr>
        <w:rFonts w:ascii="Symbol" w:hAnsi="Symbol" w:hint="default"/>
      </w:rPr>
    </w:lvl>
    <w:lvl w:ilvl="4" w:tplc="EBD28B9C" w:tentative="1">
      <w:start w:val="1"/>
      <w:numFmt w:val="bullet"/>
      <w:lvlText w:val="o"/>
      <w:lvlJc w:val="left"/>
      <w:pPr>
        <w:ind w:left="3197" w:hanging="360"/>
      </w:pPr>
      <w:rPr>
        <w:rFonts w:ascii="Courier New" w:hAnsi="Courier New" w:cs="Courier New" w:hint="default"/>
      </w:rPr>
    </w:lvl>
    <w:lvl w:ilvl="5" w:tplc="8AA44616" w:tentative="1">
      <w:start w:val="1"/>
      <w:numFmt w:val="bullet"/>
      <w:lvlText w:val=""/>
      <w:lvlJc w:val="left"/>
      <w:pPr>
        <w:ind w:left="3917" w:hanging="360"/>
      </w:pPr>
      <w:rPr>
        <w:rFonts w:ascii="Wingdings" w:hAnsi="Wingdings" w:hint="default"/>
      </w:rPr>
    </w:lvl>
    <w:lvl w:ilvl="6" w:tplc="364C7FE0" w:tentative="1">
      <w:start w:val="1"/>
      <w:numFmt w:val="bullet"/>
      <w:lvlText w:val=""/>
      <w:lvlJc w:val="left"/>
      <w:pPr>
        <w:ind w:left="4637" w:hanging="360"/>
      </w:pPr>
      <w:rPr>
        <w:rFonts w:ascii="Symbol" w:hAnsi="Symbol" w:hint="default"/>
      </w:rPr>
    </w:lvl>
    <w:lvl w:ilvl="7" w:tplc="595EEC02" w:tentative="1">
      <w:start w:val="1"/>
      <w:numFmt w:val="bullet"/>
      <w:lvlText w:val="o"/>
      <w:lvlJc w:val="left"/>
      <w:pPr>
        <w:ind w:left="5357" w:hanging="360"/>
      </w:pPr>
      <w:rPr>
        <w:rFonts w:ascii="Courier New" w:hAnsi="Courier New" w:cs="Courier New" w:hint="default"/>
      </w:rPr>
    </w:lvl>
    <w:lvl w:ilvl="8" w:tplc="9752B6CA" w:tentative="1">
      <w:start w:val="1"/>
      <w:numFmt w:val="bullet"/>
      <w:lvlText w:val=""/>
      <w:lvlJc w:val="left"/>
      <w:pPr>
        <w:ind w:left="6077" w:hanging="360"/>
      </w:pPr>
      <w:rPr>
        <w:rFonts w:ascii="Wingdings" w:hAnsi="Wingdings" w:hint="default"/>
      </w:rPr>
    </w:lvl>
  </w:abstractNum>
  <w:abstractNum w:abstractNumId="2" w15:restartNumberingAfterBreak="0">
    <w:nsid w:val="4BC22568"/>
    <w:multiLevelType w:val="hybridMultilevel"/>
    <w:tmpl w:val="7B7CC7F4"/>
    <w:lvl w:ilvl="0" w:tplc="E5126FA0">
      <w:start w:val="1"/>
      <w:numFmt w:val="bullet"/>
      <w:lvlText w:val=""/>
      <w:lvlJc w:val="left"/>
      <w:pPr>
        <w:ind w:left="720" w:hanging="360"/>
      </w:pPr>
      <w:rPr>
        <w:rFonts w:ascii="Symbol" w:hAnsi="Symbol" w:hint="default"/>
      </w:rPr>
    </w:lvl>
    <w:lvl w:ilvl="1" w:tplc="DD18842A">
      <w:start w:val="1"/>
      <w:numFmt w:val="bullet"/>
      <w:lvlText w:val="o"/>
      <w:lvlJc w:val="left"/>
      <w:pPr>
        <w:ind w:left="1440" w:hanging="360"/>
      </w:pPr>
      <w:rPr>
        <w:rFonts w:ascii="Courier New" w:hAnsi="Courier New" w:cs="Courier New" w:hint="default"/>
      </w:rPr>
    </w:lvl>
    <w:lvl w:ilvl="2" w:tplc="C60422E4" w:tentative="1">
      <w:start w:val="1"/>
      <w:numFmt w:val="bullet"/>
      <w:lvlText w:val=""/>
      <w:lvlJc w:val="left"/>
      <w:pPr>
        <w:ind w:left="2160" w:hanging="360"/>
      </w:pPr>
      <w:rPr>
        <w:rFonts w:ascii="Wingdings" w:hAnsi="Wingdings" w:hint="default"/>
      </w:rPr>
    </w:lvl>
    <w:lvl w:ilvl="3" w:tplc="ED5EE908" w:tentative="1">
      <w:start w:val="1"/>
      <w:numFmt w:val="bullet"/>
      <w:lvlText w:val=""/>
      <w:lvlJc w:val="left"/>
      <w:pPr>
        <w:ind w:left="2880" w:hanging="360"/>
      </w:pPr>
      <w:rPr>
        <w:rFonts w:ascii="Symbol" w:hAnsi="Symbol" w:hint="default"/>
      </w:rPr>
    </w:lvl>
    <w:lvl w:ilvl="4" w:tplc="9DA8C5AE" w:tentative="1">
      <w:start w:val="1"/>
      <w:numFmt w:val="bullet"/>
      <w:lvlText w:val="o"/>
      <w:lvlJc w:val="left"/>
      <w:pPr>
        <w:ind w:left="3600" w:hanging="360"/>
      </w:pPr>
      <w:rPr>
        <w:rFonts w:ascii="Courier New" w:hAnsi="Courier New" w:cs="Courier New" w:hint="default"/>
      </w:rPr>
    </w:lvl>
    <w:lvl w:ilvl="5" w:tplc="5E7AE05C" w:tentative="1">
      <w:start w:val="1"/>
      <w:numFmt w:val="bullet"/>
      <w:lvlText w:val=""/>
      <w:lvlJc w:val="left"/>
      <w:pPr>
        <w:ind w:left="4320" w:hanging="360"/>
      </w:pPr>
      <w:rPr>
        <w:rFonts w:ascii="Wingdings" w:hAnsi="Wingdings" w:hint="default"/>
      </w:rPr>
    </w:lvl>
    <w:lvl w:ilvl="6" w:tplc="E3FCC0F6" w:tentative="1">
      <w:start w:val="1"/>
      <w:numFmt w:val="bullet"/>
      <w:lvlText w:val=""/>
      <w:lvlJc w:val="left"/>
      <w:pPr>
        <w:ind w:left="5040" w:hanging="360"/>
      </w:pPr>
      <w:rPr>
        <w:rFonts w:ascii="Symbol" w:hAnsi="Symbol" w:hint="default"/>
      </w:rPr>
    </w:lvl>
    <w:lvl w:ilvl="7" w:tplc="413630BA" w:tentative="1">
      <w:start w:val="1"/>
      <w:numFmt w:val="bullet"/>
      <w:lvlText w:val="o"/>
      <w:lvlJc w:val="left"/>
      <w:pPr>
        <w:ind w:left="5760" w:hanging="360"/>
      </w:pPr>
      <w:rPr>
        <w:rFonts w:ascii="Courier New" w:hAnsi="Courier New" w:cs="Courier New" w:hint="default"/>
      </w:rPr>
    </w:lvl>
    <w:lvl w:ilvl="8" w:tplc="AAA05314" w:tentative="1">
      <w:start w:val="1"/>
      <w:numFmt w:val="bullet"/>
      <w:lvlText w:val=""/>
      <w:lvlJc w:val="left"/>
      <w:pPr>
        <w:ind w:left="6480" w:hanging="360"/>
      </w:pPr>
      <w:rPr>
        <w:rFonts w:ascii="Wingdings" w:hAnsi="Wingdings" w:hint="default"/>
      </w:rPr>
    </w:lvl>
  </w:abstractNum>
  <w:abstractNum w:abstractNumId="3" w15:restartNumberingAfterBreak="0">
    <w:nsid w:val="589515B6"/>
    <w:multiLevelType w:val="hybridMultilevel"/>
    <w:tmpl w:val="18EC8B78"/>
    <w:lvl w:ilvl="0" w:tplc="D8BA0C8E">
      <w:start w:val="1"/>
      <w:numFmt w:val="bullet"/>
      <w:lvlText w:val=""/>
      <w:lvlJc w:val="left"/>
      <w:pPr>
        <w:ind w:left="360" w:hanging="360"/>
      </w:pPr>
      <w:rPr>
        <w:rFonts w:ascii="Symbol" w:hAnsi="Symbol" w:hint="default"/>
      </w:rPr>
    </w:lvl>
    <w:lvl w:ilvl="1" w:tplc="127C9412" w:tentative="1">
      <w:start w:val="1"/>
      <w:numFmt w:val="bullet"/>
      <w:lvlText w:val="o"/>
      <w:lvlJc w:val="left"/>
      <w:pPr>
        <w:ind w:left="1080" w:hanging="360"/>
      </w:pPr>
      <w:rPr>
        <w:rFonts w:ascii="Courier New" w:hAnsi="Courier New" w:cs="Courier New" w:hint="default"/>
      </w:rPr>
    </w:lvl>
    <w:lvl w:ilvl="2" w:tplc="E3362BD2" w:tentative="1">
      <w:start w:val="1"/>
      <w:numFmt w:val="bullet"/>
      <w:lvlText w:val=""/>
      <w:lvlJc w:val="left"/>
      <w:pPr>
        <w:ind w:left="1800" w:hanging="360"/>
      </w:pPr>
      <w:rPr>
        <w:rFonts w:ascii="Wingdings" w:hAnsi="Wingdings" w:hint="default"/>
      </w:rPr>
    </w:lvl>
    <w:lvl w:ilvl="3" w:tplc="7128791A" w:tentative="1">
      <w:start w:val="1"/>
      <w:numFmt w:val="bullet"/>
      <w:lvlText w:val=""/>
      <w:lvlJc w:val="left"/>
      <w:pPr>
        <w:ind w:left="2520" w:hanging="360"/>
      </w:pPr>
      <w:rPr>
        <w:rFonts w:ascii="Symbol" w:hAnsi="Symbol" w:hint="default"/>
      </w:rPr>
    </w:lvl>
    <w:lvl w:ilvl="4" w:tplc="4ABC602E" w:tentative="1">
      <w:start w:val="1"/>
      <w:numFmt w:val="bullet"/>
      <w:lvlText w:val="o"/>
      <w:lvlJc w:val="left"/>
      <w:pPr>
        <w:ind w:left="3240" w:hanging="360"/>
      </w:pPr>
      <w:rPr>
        <w:rFonts w:ascii="Courier New" w:hAnsi="Courier New" w:cs="Courier New" w:hint="default"/>
      </w:rPr>
    </w:lvl>
    <w:lvl w:ilvl="5" w:tplc="2312C19C" w:tentative="1">
      <w:start w:val="1"/>
      <w:numFmt w:val="bullet"/>
      <w:lvlText w:val=""/>
      <w:lvlJc w:val="left"/>
      <w:pPr>
        <w:ind w:left="3960" w:hanging="360"/>
      </w:pPr>
      <w:rPr>
        <w:rFonts w:ascii="Wingdings" w:hAnsi="Wingdings" w:hint="default"/>
      </w:rPr>
    </w:lvl>
    <w:lvl w:ilvl="6" w:tplc="171AB9BA" w:tentative="1">
      <w:start w:val="1"/>
      <w:numFmt w:val="bullet"/>
      <w:lvlText w:val=""/>
      <w:lvlJc w:val="left"/>
      <w:pPr>
        <w:ind w:left="4680" w:hanging="360"/>
      </w:pPr>
      <w:rPr>
        <w:rFonts w:ascii="Symbol" w:hAnsi="Symbol" w:hint="default"/>
      </w:rPr>
    </w:lvl>
    <w:lvl w:ilvl="7" w:tplc="9B00C614" w:tentative="1">
      <w:start w:val="1"/>
      <w:numFmt w:val="bullet"/>
      <w:lvlText w:val="o"/>
      <w:lvlJc w:val="left"/>
      <w:pPr>
        <w:ind w:left="5400" w:hanging="360"/>
      </w:pPr>
      <w:rPr>
        <w:rFonts w:ascii="Courier New" w:hAnsi="Courier New" w:cs="Courier New" w:hint="default"/>
      </w:rPr>
    </w:lvl>
    <w:lvl w:ilvl="8" w:tplc="93EE75CA" w:tentative="1">
      <w:start w:val="1"/>
      <w:numFmt w:val="bullet"/>
      <w:lvlText w:val=""/>
      <w:lvlJc w:val="left"/>
      <w:pPr>
        <w:ind w:left="6120" w:hanging="360"/>
      </w:pPr>
      <w:rPr>
        <w:rFonts w:ascii="Wingdings" w:hAnsi="Wingdings" w:hint="default"/>
      </w:rPr>
    </w:lvl>
  </w:abstractNum>
  <w:abstractNum w:abstractNumId="4" w15:restartNumberingAfterBreak="0">
    <w:nsid w:val="785514E1"/>
    <w:multiLevelType w:val="hybridMultilevel"/>
    <w:tmpl w:val="5A54BB54"/>
    <w:lvl w:ilvl="0" w:tplc="E5EADFCA">
      <w:start w:val="1"/>
      <w:numFmt w:val="bullet"/>
      <w:lvlText w:val=""/>
      <w:lvlJc w:val="left"/>
      <w:pPr>
        <w:ind w:left="360" w:hanging="360"/>
      </w:pPr>
      <w:rPr>
        <w:rFonts w:ascii="Symbol" w:hAnsi="Symbol" w:hint="default"/>
      </w:rPr>
    </w:lvl>
    <w:lvl w:ilvl="1" w:tplc="DCE4CDD2" w:tentative="1">
      <w:start w:val="1"/>
      <w:numFmt w:val="bullet"/>
      <w:lvlText w:val="o"/>
      <w:lvlJc w:val="left"/>
      <w:pPr>
        <w:ind w:left="1080" w:hanging="360"/>
      </w:pPr>
      <w:rPr>
        <w:rFonts w:ascii="Courier New" w:hAnsi="Courier New" w:cs="Courier New" w:hint="default"/>
      </w:rPr>
    </w:lvl>
    <w:lvl w:ilvl="2" w:tplc="B06A8048" w:tentative="1">
      <w:start w:val="1"/>
      <w:numFmt w:val="bullet"/>
      <w:lvlText w:val=""/>
      <w:lvlJc w:val="left"/>
      <w:pPr>
        <w:ind w:left="1800" w:hanging="360"/>
      </w:pPr>
      <w:rPr>
        <w:rFonts w:ascii="Wingdings" w:hAnsi="Wingdings" w:hint="default"/>
      </w:rPr>
    </w:lvl>
    <w:lvl w:ilvl="3" w:tplc="B51A3CA8" w:tentative="1">
      <w:start w:val="1"/>
      <w:numFmt w:val="bullet"/>
      <w:lvlText w:val=""/>
      <w:lvlJc w:val="left"/>
      <w:pPr>
        <w:ind w:left="2520" w:hanging="360"/>
      </w:pPr>
      <w:rPr>
        <w:rFonts w:ascii="Symbol" w:hAnsi="Symbol" w:hint="default"/>
      </w:rPr>
    </w:lvl>
    <w:lvl w:ilvl="4" w:tplc="5ABE9F72" w:tentative="1">
      <w:start w:val="1"/>
      <w:numFmt w:val="bullet"/>
      <w:lvlText w:val="o"/>
      <w:lvlJc w:val="left"/>
      <w:pPr>
        <w:ind w:left="3240" w:hanging="360"/>
      </w:pPr>
      <w:rPr>
        <w:rFonts w:ascii="Courier New" w:hAnsi="Courier New" w:cs="Courier New" w:hint="default"/>
      </w:rPr>
    </w:lvl>
    <w:lvl w:ilvl="5" w:tplc="6AF4B3A8" w:tentative="1">
      <w:start w:val="1"/>
      <w:numFmt w:val="bullet"/>
      <w:lvlText w:val=""/>
      <w:lvlJc w:val="left"/>
      <w:pPr>
        <w:ind w:left="3960" w:hanging="360"/>
      </w:pPr>
      <w:rPr>
        <w:rFonts w:ascii="Wingdings" w:hAnsi="Wingdings" w:hint="default"/>
      </w:rPr>
    </w:lvl>
    <w:lvl w:ilvl="6" w:tplc="DBC00C32" w:tentative="1">
      <w:start w:val="1"/>
      <w:numFmt w:val="bullet"/>
      <w:lvlText w:val=""/>
      <w:lvlJc w:val="left"/>
      <w:pPr>
        <w:ind w:left="4680" w:hanging="360"/>
      </w:pPr>
      <w:rPr>
        <w:rFonts w:ascii="Symbol" w:hAnsi="Symbol" w:hint="default"/>
      </w:rPr>
    </w:lvl>
    <w:lvl w:ilvl="7" w:tplc="3AB6C44E" w:tentative="1">
      <w:start w:val="1"/>
      <w:numFmt w:val="bullet"/>
      <w:lvlText w:val="o"/>
      <w:lvlJc w:val="left"/>
      <w:pPr>
        <w:ind w:left="5400" w:hanging="360"/>
      </w:pPr>
      <w:rPr>
        <w:rFonts w:ascii="Courier New" w:hAnsi="Courier New" w:cs="Courier New" w:hint="default"/>
      </w:rPr>
    </w:lvl>
    <w:lvl w:ilvl="8" w:tplc="92623A6C"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S.ID.100" w:val="2"/>
  </w:docVars>
  <w:rsids>
    <w:rsidRoot w:val="00243604"/>
    <w:rsid w:val="00011EC2"/>
    <w:rsid w:val="00027E04"/>
    <w:rsid w:val="000618C5"/>
    <w:rsid w:val="00061FF1"/>
    <w:rsid w:val="000648E3"/>
    <w:rsid w:val="000C0697"/>
    <w:rsid w:val="000C212A"/>
    <w:rsid w:val="000E6872"/>
    <w:rsid w:val="000F7527"/>
    <w:rsid w:val="001071AB"/>
    <w:rsid w:val="00126495"/>
    <w:rsid w:val="00140628"/>
    <w:rsid w:val="00157B66"/>
    <w:rsid w:val="0017673F"/>
    <w:rsid w:val="002044A2"/>
    <w:rsid w:val="0021590E"/>
    <w:rsid w:val="00215D7E"/>
    <w:rsid w:val="00243604"/>
    <w:rsid w:val="00266E06"/>
    <w:rsid w:val="00275A07"/>
    <w:rsid w:val="00280754"/>
    <w:rsid w:val="00282F4A"/>
    <w:rsid w:val="002949F8"/>
    <w:rsid w:val="002B52BD"/>
    <w:rsid w:val="00316E6C"/>
    <w:rsid w:val="0031709A"/>
    <w:rsid w:val="00353C4B"/>
    <w:rsid w:val="00375064"/>
    <w:rsid w:val="003817FF"/>
    <w:rsid w:val="00394F13"/>
    <w:rsid w:val="003E14E1"/>
    <w:rsid w:val="00403AB3"/>
    <w:rsid w:val="004275EB"/>
    <w:rsid w:val="00461F28"/>
    <w:rsid w:val="00481CBF"/>
    <w:rsid w:val="00495ABA"/>
    <w:rsid w:val="004B4B5C"/>
    <w:rsid w:val="004B7CE1"/>
    <w:rsid w:val="004F26C4"/>
    <w:rsid w:val="005141D7"/>
    <w:rsid w:val="005C0968"/>
    <w:rsid w:val="005D56C0"/>
    <w:rsid w:val="00674F99"/>
    <w:rsid w:val="00676BC2"/>
    <w:rsid w:val="00687BE8"/>
    <w:rsid w:val="006A397E"/>
    <w:rsid w:val="006B2B4F"/>
    <w:rsid w:val="006E6806"/>
    <w:rsid w:val="0074593F"/>
    <w:rsid w:val="00752AB5"/>
    <w:rsid w:val="007736C8"/>
    <w:rsid w:val="00775D7C"/>
    <w:rsid w:val="00791DE2"/>
    <w:rsid w:val="007B6551"/>
    <w:rsid w:val="007C7503"/>
    <w:rsid w:val="007D7199"/>
    <w:rsid w:val="007F21FF"/>
    <w:rsid w:val="007F719B"/>
    <w:rsid w:val="00802817"/>
    <w:rsid w:val="0082279D"/>
    <w:rsid w:val="00833939"/>
    <w:rsid w:val="00845987"/>
    <w:rsid w:val="008939D3"/>
    <w:rsid w:val="00893C6B"/>
    <w:rsid w:val="008F0EE5"/>
    <w:rsid w:val="008F5F56"/>
    <w:rsid w:val="00913DEA"/>
    <w:rsid w:val="00917AB4"/>
    <w:rsid w:val="00945982"/>
    <w:rsid w:val="0097143F"/>
    <w:rsid w:val="00982649"/>
    <w:rsid w:val="00996CB1"/>
    <w:rsid w:val="00997497"/>
    <w:rsid w:val="009D47EB"/>
    <w:rsid w:val="009E48FE"/>
    <w:rsid w:val="00A943F6"/>
    <w:rsid w:val="00AA15FE"/>
    <w:rsid w:val="00AA332F"/>
    <w:rsid w:val="00AC03CC"/>
    <w:rsid w:val="00AE2760"/>
    <w:rsid w:val="00AE79AF"/>
    <w:rsid w:val="00B41784"/>
    <w:rsid w:val="00B44112"/>
    <w:rsid w:val="00B66CF5"/>
    <w:rsid w:val="00B847C5"/>
    <w:rsid w:val="00B94B70"/>
    <w:rsid w:val="00BC7F07"/>
    <w:rsid w:val="00BF6E11"/>
    <w:rsid w:val="00C10B57"/>
    <w:rsid w:val="00D128C9"/>
    <w:rsid w:val="00D2049A"/>
    <w:rsid w:val="00D377E0"/>
    <w:rsid w:val="00D85CDF"/>
    <w:rsid w:val="00DB5A07"/>
    <w:rsid w:val="00E00458"/>
    <w:rsid w:val="00E035DC"/>
    <w:rsid w:val="00E24306"/>
    <w:rsid w:val="00E60A01"/>
    <w:rsid w:val="00E61B82"/>
    <w:rsid w:val="00EA28E4"/>
    <w:rsid w:val="00EE27AC"/>
    <w:rsid w:val="00EF07E4"/>
    <w:rsid w:val="00F048E7"/>
    <w:rsid w:val="00F61D7C"/>
    <w:rsid w:val="00F67B88"/>
    <w:rsid w:val="00FA5C6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34B93"/>
  <w15:docId w15:val="{89E9E239-573C-4E20-AED1-75701D632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39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39D3"/>
  </w:style>
  <w:style w:type="paragraph" w:styleId="Fuzeile">
    <w:name w:val="footer"/>
    <w:basedOn w:val="Standard"/>
    <w:link w:val="FuzeileZchn"/>
    <w:uiPriority w:val="99"/>
    <w:unhideWhenUsed/>
    <w:rsid w:val="008939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39D3"/>
  </w:style>
  <w:style w:type="paragraph" w:styleId="Sprechblasentext">
    <w:name w:val="Balloon Text"/>
    <w:basedOn w:val="Standard"/>
    <w:link w:val="SprechblasentextZchn"/>
    <w:uiPriority w:val="99"/>
    <w:semiHidden/>
    <w:unhideWhenUsed/>
    <w:rsid w:val="008939D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939D3"/>
    <w:rPr>
      <w:rFonts w:ascii="Tahoma" w:hAnsi="Tahoma" w:cs="Tahoma"/>
      <w:sz w:val="16"/>
      <w:szCs w:val="16"/>
    </w:rPr>
  </w:style>
  <w:style w:type="character" w:styleId="Kommentarzeichen">
    <w:name w:val="annotation reference"/>
    <w:basedOn w:val="Absatz-Standardschriftart"/>
    <w:uiPriority w:val="99"/>
    <w:semiHidden/>
    <w:unhideWhenUsed/>
    <w:rsid w:val="008939D3"/>
    <w:rPr>
      <w:sz w:val="16"/>
      <w:szCs w:val="16"/>
    </w:rPr>
  </w:style>
  <w:style w:type="paragraph" w:styleId="Kommentartext">
    <w:name w:val="annotation text"/>
    <w:basedOn w:val="Standard"/>
    <w:link w:val="KommentartextZchn"/>
    <w:uiPriority w:val="99"/>
    <w:semiHidden/>
    <w:unhideWhenUsed/>
    <w:rsid w:val="008939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939D3"/>
    <w:rPr>
      <w:sz w:val="20"/>
      <w:szCs w:val="20"/>
    </w:rPr>
  </w:style>
  <w:style w:type="paragraph" w:styleId="Kommentarthema">
    <w:name w:val="annotation subject"/>
    <w:basedOn w:val="Kommentartext"/>
    <w:next w:val="Kommentartext"/>
    <w:link w:val="KommentarthemaZchn"/>
    <w:uiPriority w:val="99"/>
    <w:semiHidden/>
    <w:unhideWhenUsed/>
    <w:rsid w:val="008939D3"/>
    <w:rPr>
      <w:b/>
      <w:bCs/>
    </w:rPr>
  </w:style>
  <w:style w:type="character" w:customStyle="1" w:styleId="KommentarthemaZchn">
    <w:name w:val="Kommentarthema Zchn"/>
    <w:basedOn w:val="KommentartextZchn"/>
    <w:link w:val="Kommentarthema"/>
    <w:uiPriority w:val="99"/>
    <w:semiHidden/>
    <w:rsid w:val="008939D3"/>
    <w:rPr>
      <w:b/>
      <w:bCs/>
      <w:sz w:val="20"/>
      <w:szCs w:val="20"/>
    </w:rPr>
  </w:style>
  <w:style w:type="character" w:styleId="Hyperlink">
    <w:name w:val="Hyperlink"/>
    <w:basedOn w:val="Absatz-Standardschriftart"/>
    <w:uiPriority w:val="99"/>
    <w:unhideWhenUsed/>
    <w:rsid w:val="003817FF"/>
    <w:rPr>
      <w:color w:val="0000FF" w:themeColor="hyperlink"/>
      <w:u w:val="single"/>
    </w:rPr>
  </w:style>
  <w:style w:type="paragraph" w:styleId="Listenabsatz">
    <w:name w:val="List Paragraph"/>
    <w:basedOn w:val="Standard"/>
    <w:uiPriority w:val="34"/>
    <w:qFormat/>
    <w:rsid w:val="00EE27AC"/>
    <w:pPr>
      <w:ind w:left="720"/>
      <w:contextualSpacing/>
    </w:pPr>
  </w:style>
  <w:style w:type="table" w:styleId="Tabellenraster">
    <w:name w:val="Table Grid"/>
    <w:basedOn w:val="NormaleTabelle"/>
    <w:uiPriority w:val="59"/>
    <w:rsid w:val="00775D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14924-861B-4D93-BE50-10C261205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2400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MBWSV-MWEIMH</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Rosenbaum, Johanna (MWEIMH)</dc:creator>
  <cp:lastModifiedBy>Dudek, Kinga</cp:lastModifiedBy>
  <cp:revision>4</cp:revision>
  <cp:lastPrinted>2015-05-19T16:03:00Z</cp:lastPrinted>
  <dcterms:created xsi:type="dcterms:W3CDTF">2024-12-05T15:56:00Z</dcterms:created>
  <dcterms:modified xsi:type="dcterms:W3CDTF">2025-01-07T14:02:00Z</dcterms:modified>
</cp:coreProperties>
</file>